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C7C3F" w14:textId="479E1A6C" w:rsidR="00F319D7" w:rsidRDefault="00F319D7" w:rsidP="00F319D7">
      <w:pPr>
        <w:jc w:val="center"/>
        <w:rPr>
          <w:b/>
          <w:bCs/>
          <w:sz w:val="48"/>
          <w:szCs w:val="4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7688138" wp14:editId="667E0F31">
                <wp:simplePos x="0" y="0"/>
                <wp:positionH relativeFrom="column">
                  <wp:posOffset>-53163</wp:posOffset>
                </wp:positionH>
                <wp:positionV relativeFrom="paragraph">
                  <wp:posOffset>-670365</wp:posOffset>
                </wp:positionV>
                <wp:extent cx="6191251" cy="801006"/>
                <wp:effectExtent l="0" t="0" r="0" b="0"/>
                <wp:wrapNone/>
                <wp:docPr id="14" name="Skupina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E5727F7-7323-4EA7-A7C4-A2379D53504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1251" cy="801006"/>
                          <a:chOff x="0" y="0"/>
                          <a:chExt cx="4775199" cy="582194"/>
                        </a:xfrm>
                      </wpg:grpSpPr>
                      <pic:pic xmlns:pic="http://schemas.openxmlformats.org/drawingml/2006/picture">
                        <pic:nvPicPr>
                          <pic:cNvPr id="1" name="Obrázek 1">
                            <a:extLst>
                              <a:ext uri="{FF2B5EF4-FFF2-40B4-BE49-F238E27FC236}">
                                <a16:creationId xmlns:a16="http://schemas.microsoft.com/office/drawing/2014/main" id="{1EF64E05-B6C3-4715-8004-FED4FA3254B9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2074" y="0"/>
                            <a:ext cx="1013125" cy="582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Obrázek 2">
                            <a:extLst>
                              <a:ext uri="{FF2B5EF4-FFF2-40B4-BE49-F238E27FC236}">
                                <a16:creationId xmlns:a16="http://schemas.microsoft.com/office/drawing/2014/main" id="{822B9F0A-E746-49C2-A826-AE279D40E824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0"/>
                            <a:ext cx="371983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4FDEA8" id="Skupina 13" o:spid="_x0000_s1026" style="position:absolute;margin-left:-4.2pt;margin-top:-52.8pt;width:487.5pt;height:63.05pt;z-index:251659264" coordsize="47751,58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Wn+9oUCAAAYBwAADgAAAGRycy9lMm9Eb2MueG1s1FXJ&#10;btswEL0X6D8QvCdavEqInUuaoEAXo8sH0BRlEREXDGnL6d/0W/pjHVKym9op2ubUHkwPRc3wzZs3&#10;o6vrvWrJToCTRi9odplSIjQ3ldSbBf386fZiTonzTFesNVos6INw9Hr58sVVZ0uRm8a0lQCCQbQr&#10;O7ugjfe2TBLHG6GYuzRWaDysDSjmcQubpALWYXTVJnmaTpPOQGXBcOEcPr3pD+kyxq9rwf37unbC&#10;k3ZBEZuPK8R1HdZkecXKDTDbSD7AYM9AoZjUeOkx1A3zjGxBnoVSkoNxpvaX3KjE1LXkIuaA2WTp&#10;STZ3YLY25rIpu4090oTUnvD07LD83e4O7Ee7AmSisxvkIu5CLvsaVPhHlGQfKXs4Uib2nnB8OM2K&#10;LJ9klHA8m2MK6bTnlDdI/Jkbb14NjuPZbJIVRe84medZMQ6OyeHa5CcwVvISfwMDaJ0x8HuloJff&#10;gqBDEPVHMRSD+629wGJZ5uVattI/ROFhWQIovVtJvoJ+g2SugMgKG4ESzRTq/f0avn39Iu5JFrIL&#10;HuGl4BKSPYuwbqW9lW0baA/2gBUFe1LwJ9LtxXRj+FYJ7fvuANEibKNdI62jBEqh1gLxwesq1Aw7&#10;0yNIC1L7vmzOg/C8CffXiOMDNlBfleNBBP0DZ0jBoXyeEMxoNs3T2ZiSc9lkaTZC3fyy+qy04Pyd&#10;MIoEAwEjEKSclWz3xg2QDq8MRPYoIjwE1ZONxn+jmfxMM/m/ppkIiJUO+CAMtJ8rGLLu3poK1ce2&#10;3sTSPjlvikk+Gcb0YeaMZlkxH+E0DzNnPJ0VxSQQdRwdfykeVmoTeu7QkKc6ipMIx2+8YfhUhPn+&#10;eI/24w/a8jsAAAD//wMAUEsDBAoAAAAAAAAAIQB08RJpGiUAABolAAAVAAAAZHJzL21lZGlhL2lt&#10;YWdlMS5qcGVn/9j/4AAQSkZJRgABAQEA3ADcAAD/2wBDAAIBAQEBAQIBAQECAgICAgQDAgICAgUE&#10;BAMEBgUGBgYFBgYGBwkIBgcJBwYGCAsICQoKCgoKBggLDAsKDAkKCgr/2wBDAQICAgICAgUDAwUK&#10;BwYHCgoKCgoKCgoKCgoKCgoKCgoKCgoKCgoKCgoKCgoKCgoKCgoKCgoKCgoKCgoKCgoKCgr/wAAR&#10;CACDAOk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iigAoopu5vUUAOornPHvxa+GXws0/wDtX4mfEXQ/D1qf&#10;u3Gt6rDaxn6NIwFeJeOf+Cuf/BOX4eTtba/+1h4buJF4K6L52oj87WOQfrW1PD4it8EG/RNnHiMx&#10;y/Cfxq0Y+skvzZ9IUV8l2X/BcP8A4JiX8628f7TCRsxxun8LapGv5tbYr1DwD/wUH/Yj+Jyx/wDC&#10;FftVeBbqSbAjtpPEUEMxJ7eVKyvn8K0lg8ZT1lTkvkzGjnWT15Wp4iD9JL/M9koqC0vrfULdLuwu&#10;Y5opFDRyRuGVgehBHUVIJD0zXKeknzbD6KahJ706gAooooAKKKKACiiigAooooAKKKKACiiigAoo&#10;ooAKKKKACiignFACMSBxSGQhdxps88cUbSSNtVeWY9q/KT/gqj/wXWbQL7Uv2ef2I/ECyXUTPa69&#10;8QITuSJuVeGx4wzA8faOgIPl54cdmCwOIzCt7OkvV9F6njZ5n2X8P4N4jFSt2S3k+yX59EfZn7bn&#10;/BU/9lf9hq0fSfiB4obWPFTQlrTwhoO2a8JxkGY522yHI5kIJGSqvgivyg/ap/4L2fto/H6a80P4&#10;ZapB8N/D9wvlpbeHm36gyf7V4wDqfeIRccc9a+U/hl8J/jn+1R8Tl8JfDXwprfjHxPq1wZJ/K3TT&#10;OzN8008rnCLk5aSRgo6k1+ln7Jf/AAbaT3dva+KP2xvilJbs3zyeFfCMill44WW7cEZ65WND7Sd6&#10;+vhgclyWKliXzT89fuX+Z+QVc84041quGXQdOjtdaL5z7+S+4/LLxZ4z8YePdZk8ReOPFepazqE3&#10;+tvtVvpLiZ/q8hLH86p2OmalqLEafptxcMO0ELPj8hX9JfwU/wCCYP7CHwCsFtPAX7NPhmWZW3Nq&#10;GvWY1K6Levm3XmMv0Ugewr27SPCvhjw9brZaF4esbGFVwkNnaJGoHsFAFZVOLKMNKVJ283b/ADOj&#10;D+E+OrLmxWKSk+ycvxbX5H8ot5Y3+nsY7+xmhb+7NCUP5GosA1/V14i8E+DPFFm1l4n8I6ZqULDD&#10;Q39jHMrexDKRXz/8ef8Agkd+wH+0Jb7/ABT+z5o+j321hHqnhGP+y5lJ/iIg2xyn/rojj2q6PFtC&#10;UrVabXmmn+Ghni/CTHQjfC4mMn2knH8Vc/A34HftgftP/s36pb6l8E/jn4i0FbaTetjbak7Wbn0e&#10;2kLQyD2ZCK/Qv9kL/g5E8RafdWvhP9sz4dR31qzbW8WeFYRHNGMfeltCdr89TGy4HRCa4n9tP/g3&#10;h+NXwgsbzx7+yr4pk8eaPbrJLJ4fvI1h1aGMDIEe393dHGeF2OTgKjE4r869Z0fWPDuq3Og+IdLu&#10;LG+s5mhu7O8gaOWCRThkdGwVYHggjINen7HJ86p80Un6aSR8v9c4w4JxKpzlKK6J+9B+m6+6zP6k&#10;PgX+0T8Gv2k/A1v8R/gd8QdN8RaTcAfv7GcFoWIz5csZw8UgB5RwGHpXbKxPUV/Lj+zb+1R8df2S&#10;viFB8SfgT48vNHvo2H2q3Vt1tex85jnhPyyryeCMg8qQwBH7of8ABMv/AIK0fCj9vTSF8Fa5bR+G&#10;/iNY2nm6h4eeQtFeouA1xaOfvL3aM/Omf4gNx+SzXIcRl96kPeh+K9f8z9c4V4+wOfNYeulTrdFf&#10;3Zf4X38n8rn2BRSK4bpS14B+gBRRRQAUUUUAFFFFABRRRQAUUUUAFFFFABRRRQAUyRsN1p9eZ/tf&#10;/tD+H/2U/wBnLxd8e/EJhZfD+jyTWdvM5UXV22Et4OP78rIntuzVU4SqTUYrV6IxxFanhqEqtR2j&#10;FNt+S1Z+dv8AwXw/4KaeJfCmoTfsQfAzxG1nNNZq/wAQNVs2KzIkiho7BHB+Xch3S4GSrqmQC4Px&#10;L/wTg/4JkfF7/goD46aTTTJofgfS7hU8Q+LJoshGxn7PbqcebMR2HyoCGbGVDcj+zZ8Cvi//AMFH&#10;v2vYfBkOqSTax4q1afVPFGuSLuFpbmTzLm6Ye27CrkZZkXIzmv3m8bfEL9lT/glR+ybp8WqtHofh&#10;bw5ZrZ6Tptqga81S5xnai8ebPI253c4GSzMQASPuMRW/sXCwweFV6st+u/X17H4hl+ClxrmlbOMz&#10;ly4Sm3ZN2Vl08lbWT6t2Xl0n7On7L/7Nv7DHwkfwp8KfDmn+HdHsrcz6xrV9MgnutoJae6uHwWx8&#10;x5IVBwoVRivmv9qD/g4C/Yz+Btzd+Gfhd/aHxG1q1kMe3Q9sOnBx1Bu3GGH+1EkgPrX5Z/t9f8FR&#10;v2if28PEk1n4g1WXw/4MhnY6X4N025YQBcja9wwx9pl4B3MNqnOxVyc+Q/szfDTSfjN+0T4E+Euu&#10;yzR2Pibxdp+mXzW5xIsM1ykblT2baxx1rPDcOx5XXx8m3u1f56v/ACNcy8RZRqxwGRUowjdRUmvO&#10;ytHZL1u/Q+8viD/wcy/tN6ndH/hWPwC8E6NB6a1Jd38mPXMckA/8dNZPhj/g5W/bO0+/STxf8JPh&#10;zqdru/eQ2lhe2sh9g5upAP8Avk1b/wCC/H7B3wV/Zil+HvxV+A3gex8O6brEM2j6tpunqUiaaCNG&#10;hm2/32TeHbqxQMcszE/nEvTgV6WBy/JcbhY1adFWfff8z53POIeM8kzSeGr4tuUbaq1mmrqyt+h+&#10;0PwB/wCDlL9n3xheLpH7Qfwg1vwYzMAup6XONUtR6lwFjlUf7qPX378GPj58Gf2hPCcfjr4K/ErR&#10;/EmlyKubrSr1JPKYjISRQd0T46o4DDuBX8sJ6V2XwK/aE+NH7NXjq1+JPwN+IWpeH9WtZFPnWc5E&#10;c6g58uaM/JNGe6OCp9K5cbwvhakXLDvlfZ6r/M9TJfFLNMPNQzCKqQ6taSXn2f3L1P6mWCsMN9a+&#10;RP8AgpX/AMEmPg9+3Z4YufFvh6zs/DvxIs7Zv7L8SRR7Y71gPlgvAg/eIcBRJgvH2yMocL/glD/w&#10;Vx8M/t06TJ8MPijZ2eh/EnTbXzJLO3Yrb6xCoG64tw33GB+/FkkD5lJXIT7YfLJhRXx7WMyrF21j&#10;OP8AXzTP2CMsn4sym+lSlPvun+akj+Vr4xfBz4k/AL4kat8Jfix4YuNI13RbpoL6zuF/J1bo8bDD&#10;KwyGUggkGoPhR8UvHHwR+I+jfFj4Za/Jpmu6DqCXmm3kfOyRTnBB4ZSMqynhlJByCRX7x/8ABX3/&#10;AIJo6L+298H5PG3gLSIYviZ4XtXk8P3KYRtThHzPYSEkA7jzGzfcfoQrvn8Ab+xvdJvZtL1Kylt7&#10;i3maK4t5oyrxyKSGUg8gggiv0TK8ypZphXffaS/roz+eeKeHMXwrmiUG+R+9CWz0e3+KP/BP6Xv2&#10;B/2xfCH7b/7N2i/Gvw35NvfSL9l8RaSkm5tPv0A82I99pyHQnko6ngmvbs1+Cf8AwQa/bGv/ANnj&#10;9rq1+DOv6iw8L/EqSPTZ4WPywakM/ZJh6FmJhOMZ81Sc7Bj96g4Y4xXwWcZf/Z+McF8L1Xp/wD95&#10;4N4g/wBYclhWl/Ej7s/VdfmtfW46iiivKPqwooooAKKKKACiiigAooooAKKKKACiiigAr8w/+DmL&#10;45Xnh34L+A/gBpr7R4m1ufVNSZW6w2aKqIR3DSXG76xCv08JwM1+Kf8AwclXWseJP2zfh/4CtEaT&#10;HgWFrWEH701xqFwn5nykFe1w/TjUzSHNsrv7kfF+IGIqYfhesobzcY/e1f71ofSn/BAf9mbw5+z3&#10;+x7qv7WPxB8ix1Dxsst22oXyBPsOi2pcISzfdV2WSYnIDL5R/hBr8xf+Ckf7cfjD9uv9o/UviFf3&#10;08fhjTZpLPwZo7OfLtLINgSbeP3suBI565IXoiiv1P8A+CyvxNh/Y7/4JfaP+z94I1NbW61610/w&#10;nZrCdr/YYYB9pYexjiEbH0n96/DAHjPvX02R0freIqY+pq5O0fJf1oflvG+K/snAYbIcO7RhFSnb&#10;rJ66/i/muw7AxjFe3f8ABNXTG1f9v74P2arn/iv9Ok/74mV//Za8Rr6Y/wCCOOif2/8A8FLvhTZF&#10;d3l6zc3OMf8APGxuJc/+OV72Oly4Ko/7r/Jnw+Rw9rnWGj/08h/6Uj9Gv+DlnQVu/wBjzwbrwTmx&#10;+IsMX0Eljd/1jFfib0Nfu9/wcS6E2q/8E9W1ERFv7M8baZcMR/DkTRZ/8i/rX5gftkf8EtPi7+x5&#10;+z34H/aP8QeK7LVtF8Xw2q3VrHavb3Ok3dxbm4jgkRid3yrIpYYwyEEDIJ8HhzFUaeXwpzdm5NLz&#10;6/qfd+I2V4zEcQVsRRg3GMISk10Wsb/ejzj9lz9iD9pD9sdfET/ATwM2rJ4X0/7Xqsz3KxKMhjHC&#10;hb78z7H2oOu05xXk8kMsMjQTxsroxDKwwQR2PvX7n/8ABul8L4/B/wCwpeePrnTfLuPFnjC8uVnZ&#10;cGW3hSO3Qf7oeObH1NfkN+3J8GPFHwB/a4+IHws8WWUcNxZeJrmaDyGzG9tO/nwOvoDFIhx25Hav&#10;QwWZSxWY1sO7Wja3d62f4ngZ1wzHLOHcHmCu5Vb83ZX1jb5HC/DH4l+N/g38QtH+Knw216XS9c0G&#10;+ju9MvocZilQ5GQeGU9CpBDKSCCCa/pH/YF/bA8L/tu/s0aD8btBWOC+lU2niLTUkBNjqEYAlj65&#10;2nIdc8lJEPev5nMd6/RT/g3K/aU1PwB+1LrH7OGp6io0fx3pMlzZwSfw6laKXUr6boPPDeuxPSuX&#10;iPL44rB+2S96Gvy6o9Tw34gqZZnMcHN/u62lu0uj/R97rsftwVD8V+B//Be39l21+AP7bE3xA8PW&#10;McOjfEaxOsQpDHtWO+VvLu147s+yYn1nr98evJNfnV/wclfCzTfEn7IHhv4rf2cH1Dwv4ziiW6x8&#10;0drdQyJIv0aSO3P1UV8nw9iZYfMoLpLR/Pb8T9W8QsthmHDNWVvepe+vlv8Aern4n6Rqup6Dqttr&#10;uiX0treWdwk9rcwSFXikRgyupHRgQCD2Ir+oj9l34u2nx+/Z28E/GaylVl8SeGbO+m2/wTPEplT6&#10;rJuU+4r+W7JPFf0Kf8ELdaudb/4JlfD8XLFjZzapbL7Kuo3GB+Rr6LiyjF4WnU6p2+9f8A/PfCXG&#10;ThmlfDX0lBS+cWv0bPr0dKKB0or4M/egooooAKKKKACiiigAooooAKKKKACiiigAr8lf+C/nhW18&#10;Nfts/AL4waom2xuGjsruRvuhbTUYpjn/AIDcmv1qr4l/4L1fs46h8c/2G77xn4a0r7RrHw91CPXr&#10;do1/eC0VWjugD6CNvNI7+SO+BXqZPWjRzCDezuvv0Pl+MsHPG8PVVBXcbTX/AG603+CZ8q/8HO2v&#10;zzeOfhH4WDt5MOj6rdbc8bnltkz+UdflmARX6Jf8FtPGkX7QX7Ov7NP7UejXP2y013whdWupXUfK&#10;xXyrbNJCx7MJBOuPWNvSvztr73I4+zyyEOzkn6ps/AeOajrcTVqq2koNejhGwV9mf8ED/COp+Jv+&#10;ClPhPWbCweWHQNH1W+vpFHEMbWUtuGP/AAOdF/4EK+M8jpX7ef8ABu3+ykfhR+zJqP7RXibTvL1j&#10;4iXmdOMsO14tLt2dI8E8gSSGR+OGURHnipz7FRw2WzvvL3V8/wDgGnAeV1Mz4ko22pvnb8ov9XZH&#10;218ffgV4R/aJ8Bx/Dvx1Zx3Omrr2malNbTxh0m+x3kNz5bKRgq/lbCDwQxrz3/goh+w9Zft6/s7/&#10;APCip/HLeG5I9btdStNUWx+0rG8QdSpj3JkFJHHDDBIPPQ+9pgDilr82pV61GUZQdnF3Xkz+lsVg&#10;MJjKNSnWjdVFyy81rp8rs434CfBPwj+zt8G/DfwU8C2+zS/DWkw2NsxUBpdi4aV8cb3bc7HuzE1+&#10;SP8Awcj/ALMeqeFvjZ4b/ar0e23aV4o09dG1aRV/1N/bhmjLH/ppCcD/AK92r9oGxjmvhr/g4H+F&#10;Hib4nf8ABPy61fw3YvcN4P8AFFnrl/FGuW+yqk1vI+PRftAc+iqT0Br0slxUqOawnJ/E7O/n/wAE&#10;+a40yujiuFa1GEf4cVKKXTl7fK6PwUr2z/gm14ivvCn7ffwh1fT5mjkbx9ptuxU9UmmWF1+hWRh9&#10;DXie4ete9/8ABLfwLqXxF/4KE/CXQdKhaRofGNrfzbV+7Fak3Lk+wWI1+jY3l+p1L7cr/I/m/JY1&#10;JZvh1Dfnhb/wJH9KKHKZr45/4L1rYv8A8EyPGxu1HmJqWjm33f8APT+0YB/6Dur7GAwuDX51f8HI&#10;/wAXdK8MfsheHfhGuoAal4r8YRzLa93tLSJ3kf6CWS3HuW9jX5jlNN1MypRX8y/zP6f4srU8Pwzi&#10;pz/ka+b0X4s/EYcDGK/oe/4IgeGL7wr/AMEz/hzDf27RNfJqF8qsuCY5b+4dG/FSCPY1/P38Nvh/&#10;4q+LHxC0T4YeCbBrrWPEOqwafptuGxvmmkCKCewyeT0A5r+o34K/DbSvgz8IfDHwk0OPFn4a0G00&#10;y32jG5YIVj3fU7cn3NfVcXVorDwpLdu/yX/BZ+V+EuBqSzCvi2vdjFR+cnf8EvxOrHSigdKK+FP3&#10;YKKKKACiiigAooooAKKKKACiiigAooooAKp65pGl+INKutC1qwhurO8t3gu7W4jDxzRupVkYHggg&#10;kEHtVymuCRwKNtRNKSsz8hfjj+yV4k8OfB34s/8ABLS6imubjw/ev8Sf2f5pLZmOpWC7zeabGed0&#10;0avKoUZZmdm+7ivyrKlH2sMMuQw96/po/bD/AGZrz49+E9L8U/D/AFaHRfiJ4J1Aat4B8RupxbXa&#10;j5rebHzNazr+6lToVIOCVAr8sP2mv+CRvxU/as+KcPxk/ZH+H9vo7eItWntviP4N1m+S1Pg7XF+a&#10;6B3EtJayFvNjaNWyjqVXY6AfcZLnFJRarO19W/O2v/gVr+t+6PwzjXg/GOpB4ODly6RS1bhfResG&#10;7f4bPo7fJH7Bf7JHib9tf9pvw/8ABHQ4ZlsZp/tXiS/i4+xabGwM8mcHDEEIueC7qO9f0seD/CWg&#10;eA/Cum+C/C2nR2em6RYQ2Wn2sQwsMMSBEQewUAfhXgn/AATk/wCCdXw3/wCCffwnk8MaBcrq3ijW&#10;NkvijxJJDta7kX7sUY5KQpkhVzySWPJ4+kABj7teHnmaf2liVyfBHbz8/wDI+84G4XfDuWt1kvbV&#10;LOXkukb+W78/QUcCiiivDPuAYZGKzvEnhzQfF+gXvhbxLpVvfafqNrJbX1ldRh454XUq6MpGCpUk&#10;EHqK0aMD0o1TuhSjGUbNXP53f+Cp3/BM7xx+wh8Vpta8O6feah8N9cvHbw3rQjZxZsTn7FcNjCyL&#10;0Vif3qruHIZV+jP+DbP9mO+8RfFjxX+1hrMBXT/DlmdD0bdEcS3k4V5nVvWOEKpH/Tz+f67fEb4b&#10;eA/i54L1D4d/EvwnY61ouqW5hvtN1C3EkUqH1B6EdQRyCAQQQDXP/s4fs3fCn9lH4U2PwX+C+gtp&#10;2g6fNPLDDJO0sjPLI0jM7tlnOWxkknAA7V9JV4gq4jK3h5L33ZX7r/Pp5n5thPD3DYDiiOYUpL2K&#10;vJR6qXRLy1uu1jumcJyxwMd6/nv/AOC1f7Y1h+1t+2PfW3hDVEufCvgeFtE0OaNvkuJFYm5uB2Ia&#10;X5Qw4KRIe9fpV/wWc/bY+KHwk+F1x+zn+zT4I8Tat4y8U2LR6pq2h6NcTJotg4KuRLEp23Eg4UDl&#10;FJfg7M/nL/wTe/4JB/G79rj4qx3vxi8G654R8B6PcK+u3uqWMlpc3/f7NbLIoYsw+9JgrGDnliFP&#10;RkNCjgqcsdiJJWVkuvm7fgjzuPsdjs6xNPI8vg5NtObtp5Jvay3fyPfP+Def9gS88ReL5v24/iXo&#10;rR6bpLS2XgWC4h4uroqUmvRn+GMFo1OCC7ORgxiv2KAxWL4D8D+FPhr4P03wD4H0G303R9Hs47TT&#10;rC1jCxwQoMKoHsB/k1tV4OY46pmGKdWW3Rdl/X4n3vDeR0OH8qhhKer3k+8nu/0XkgooorhPeCii&#10;igAooooAKKKKACiiigAooooAK8l/aC/bb/Z2/Zf+Jnw7+Enxo8byaTrfxT1l9K8Fwf2bPLHd3SvC&#10;hjaREKQ/NPEAZCoJbr1x61X56f8ABYv4D3v7Sn7VfwJ+EehOItcvvA/xDuvCt3v2m01i2s9OudPn&#10;DfwlLqKF8/7NAH17+0r+118Cv2R9F8O678ePGR0iHxZ4rs/DmgiOyluJLrULnd5UQSJWYA7TlyAq&#10;jqRTf2kf2wvgB+yVbeF7v48ePE0WPxh4kg0LQd1rJN5t3L0LCNT5cS8b5mxGm5dzDcM/mf8AtjfG&#10;3Tv+ChXw68L/ALS0Ab+zPhevw5tJrVVPlweK9a8S6RLqduR2ls7e2hgI6g3sgOO/q37Wen+J/wBt&#10;39tD4reDbD9mPxf8SPBfw9+Gd58OdPvvCWp6IkOn+IdYgiutQuSdSv7bM8EIsI1Ee4o3m7ipwKVw&#10;Pu79ov8AaO+Dv7L3w5PxN+NXiZtP0xr6Gxs4raxmu7q/vJiVhtba3gV5Z5nIO2NFLHBPQEjjf2cv&#10;28v2eP2mfG998LvBVz4i0PxbpunrqFx4T8b+Er3Q9Sksi2z7VFBexRtNCH+UyR7grEBsEjPyX4Z+&#10;NXhT9tX9ib4DeGPjp8YtU+FXxo0H4of8I/pfiA6bFfJpvjzQ4Lq2lhu1kzbt9oiEzLE7jzPPUIxO&#10;0n034Y/EP9pL4Uf8FA/h/wDAP9s3Qfhb4+1nxV4R11/h/wDFbwfoMmm6xp8NoLaS8try0leYQxTZ&#10;ixJDKEZ4wpTOMAHvv7SH7Z/7PP7J3ifwJ4Q+OPjWTR7z4k+I10Lwn/xL5po7m9ZowEd41KwjMifM&#10;5VeevpY/as/a/wDgR+xZ8OrP4qftD+L5NF0W/wBcttHs54bCa6eW8n3eXGI4VZjkI5JxgBSSQK+X&#10;f+Cw3wGt/wBp79oD9nn4Cy3a2s/iSPx7babfHP8AoV8PDMz2tyCOQ0U6xSAjkFMivmH9uf47T/8A&#10;BQf9j6X4qz6g62/wa+Heg/8ACYaW0ZVbfxxqOu2VlcxEf89LSCyvk/3dSUjhuQD9jkcFclqXemcb&#10;h+dfBTeAdQ/bL+OH7R3iH4v/ALUPxB8Bt8JfFMeheCLHwl44utGtvDtnHo9pfDWJ4YJEjvDNLcSv&#10;uuhJH5cOwDaGFee/s6+IfjR/wUI/aC+DMPxt+Nvjzw3pepfsq6N4417Q/Bfia60VNT1ldYlhju2+&#10;zshSOSORnaNcK4MQbKxoAwP03DKejCjepH3hX49ftDfGj4in4Na3+3l8DPFHxw1qTT/iYg034q69&#10;8TI9E8OPAmux2Z0608OxXki3VrtBtv3ttG8pDSs27mva/wBo/wCOvxr+BPj741fsL6R8TddXxV8Z&#10;PEmiT/AfVLrVp57rTrXXmNnqht5CxeKPTpLa6ukRCBEssQXau3AB+jPyD+P9a4/wh8cvht4/+K/j&#10;L4J+Gtakm8QeAhp//CTWjWkiLbfboGnttsjALJuRWPyE7cYOCa/Oj9rXSvjf8Ovi/wDE/wCKWv8A&#10;jT4reKPh/wDD2x0+PSfG3wf+Nm3UvhzHaaZbyTf2n4fmnih1KVn33UrzGd5Ipl3KQAK474u/tAfF&#10;ax/bW+M2s+EPEureHvgx4yuvhp/wtj4xaDdLbaroek3WjSLA8MfytaJM8qCa8U7rSNiyjdhlAP1C&#10;+NPx0+HPwGstBvPHU140nibxLaaBodnpunyXVxeX9wW8uNUjBOAqO7OcKiRszEAE1veOvF/hz4be&#10;CdY+Ivim8a30vQtLuNR1K4WFpDHbwxNLIwVQS2FUnAyT0HJr4T/ar/aX8e/8E8vjR480jRfEOteJ&#10;bL4m/Ca3vvgfY63q0+orb+LrEwaUNNg893Z/tX27Trg4bLMlwzbizNX0J8Qvhr4g+Dv/AATF8TfD&#10;PxZ4y1PxDq2h/BXUrTV9e1rUJbu61G7XS5fOuJJZWZmLyb25PAOBgAAAWPZvht498L/Fb4eaF8UP&#10;BV81xo3iTR7XVNJuJIWjaW2uIllicowDKSjg7SAR0IBrb3p/eH51+X//AATS+KXxm8faNa6T+01r&#10;+veB9e8Gfs56Xd/Bv4faV4iZdL1Tw/JpMUL67K0Dhb+885FVo5BiyDxhQWk8ynfD7SNQ8Bf8E7vg&#10;r478cftPfHzxN44/aGPhUanp3h3xY0+pa7MdPmu202xlubqCLR42iB867jkjkKW4LMWYsQD9Pi6g&#10;ZLCjev8AeFflR4R1z9pnw5pX7U37Mvgz4m+IPhrc6XpXgi58H6X8SvjcdWu9IuNTurmK5s11l3na&#10;wlvYYI44lEkphlnSRCC/Huv/AATd8WX3w8/aN8T/ALNPxE8P/GHwT4puvBdrr6/Dz4kePP8AhLtO&#10;EMd01vLqOmaw880zK7SRxyQSeXhlVlQHcaAPuOiiigAooooAKKKKACiiigAooooAK5XxL8Gfhv4u&#10;+JXhv4weI/CkN14k8HwX0PhvVXlcPYx3iIlyqgMFPmLGgO4HG3jFdVRQB5PafsQ/stad8O9W+E+n&#10;fBjS7fw9rnjQeLdW0uF5UjudaF3HeC8Yhw28TwxOACFGxVxt4rrfhN8Evhd8D9J1TRfhd4Pt9It9&#10;a8QXmuassMju13qF1J5lxcuzszM7tyecAAAAAADq6KAPJPFH7C/7JvjbRfGvhvxh8B9D1PTviJrS&#10;ax4vsL2FpIb7UUiWJbwIWxDcBEX99EEclQxJbmoP2cP2CP2TP2TdbvfFHwJ+DlrpOsahALe61y+1&#10;C61G/a3ByIBdXkssyQ5APlKwTIB25ANexUUAcv4v+D3w68c+PvC3xQ8T+F4bzXvBU15L4X1KSRw2&#10;nvdQG3nKgMFO+Jih3A4B4wa44/sO/sq/8K+8ZfCuP4KaTH4f+IXiZ/EXjLTYfMjTVdUeaKdrmQq4&#10;bcZYYmwpC5TgYJB9ZooA8Z+NP/BPz9kL9obx0PiV8XfgpZaprMltHb6hdR31zarqkEZykF9HBKkd&#10;/EvQR3KyoASAMEg9tpXwK+FehfEiD4uaJ4HsrPxBa+FY/Ddvf2wKCLSo5vOS0WMERrGsnzDC5HTO&#10;BiuwooA+d9V/4JUfsC65ea3cax+znp9xB4gnmuL7S5dVvTp8VxM++S4t7Pzvs9nOzZYzQJHJlm+b&#10;5mz6h4l/Zz+DHjH4s+E/jt4p+HtjqHi7wPa3lv4U1653NPp0d1GI7hUO7B3ooGWBIBOCMnPcUUAe&#10;J/Fz/gnj+x38dfiLN8Vvil8ErPUtavY4Y9YkTULq3t9YSLiJL+2hlSC/VR8oFxHIAvy/d4rrJv2X&#10;vgLcT+Nri5+Fmlzf8LG0u203xtDNGXi1W0t7draGGSMnYEWF2jAULwec16BRQB8s+Pv2JPG/xJ/a&#10;C+E/h3VPDPg+x+CnwSvINe8Gxf2hd3mu3WrQWj21rbyGdSsNtB5jS7hLI8jRQghQpz9KeLvCmg+O&#10;vCmpeCfFemLeaXq+nzWWpWcjELPbyxmOSMkEEAqxHBB5rSooA81vv2SP2e9Rj8FJc/DGzDfDvSZN&#10;L8GTQzyxyaZYyWotZLZXVwzxPAqoyOWVtqkgsoYU/G37FX7NHxE+B3h79nHxZ8LLebwf4SSzHhbT&#10;oL64t5tHNqnl272tzFItxBJGmUEiSB9pILEE59WooA8T0H/gnb+xh4c0DxF4X079n/R2sfF2gw6P&#10;4shvpJrr+2rWKWSaP7WZnc3MqyTSMJ5C0w3cPwMbP7Pv7Gf7On7Lt3qOp/BX4df2ff6rFHDqGr6h&#10;q13qV9NDH9yA3N7LLMIVJJWIOEUkkKCa9TooAKKKKACiiigAooooAKKKKACiiigAooooAKKKKACi&#10;iigAooooAKKKKACiiigAooooAKKKKACiiigAooooAKKKKACiiigAooooA//ZUEsDBAoAAAAAAAAA&#10;IQBSAh+DOyABADsgAQAUAAAAZHJzL21lZGlhL2ltYWdlMi5wbmeJUE5HDQoaCgAAAA1JSERSAAAD&#10;sQAAAHIIBgAAAIW3Vt4AAAABc1JHQgCuzhzpAAAABGdBTUEAALGPC/xhBQAAAAlwSFlzAAAXEQAA&#10;FxEByibzPwAA/6VJREFUeF7sXQWAFVUX3u6lBJS0sPtXbOntppQGAYsQFAMVW8EilwW2eynpDhUE&#10;FAEpaaSbDbaT/f5zzp157+3u22VBUt+3e97M3K6Zud+cG1YoBaEE5/lgQIl2tMCCK41SaXsl3BBL&#10;6Uzao/xYYIEFFlhggQUWWGCBBRZUgJWiEAQLebDgmoA/mHC7Y+G2WEp/upkFFlhggQUWWGCBBRZY&#10;YEFZWCkNGJ2xFswCC641SvmzChNZCyywwAILLLDAAgsssMCCirBS2i+gpKQUI2PWo9vnS9F35EqS&#10;FehXTvqOMsrFmpmaV9fM1K66ZuXNzZnp5tU1Kx9Gdc1M7aprVt7cnJluXl2z8mFU18zUrrpm5c3N&#10;mZma9xu1HH2+WYGeX6/AwO+X4XRatrRHCyywwAILLLDAAgsssMACcyASq3ReBSXA8/1nwuqpibBq&#10;HQ6rNlMsYpErL635SO2tRQRqeIdi77FUaY8WWGCBBRZYYIEFFlhggQXmYKUP22QS6zFkNqw8JsM1&#10;IBau/gkWschVkCS4BCTA0TsWTUMicOB4mtYiLbDAAgsssMACCyywwAILKsJKO6KQSGw7IrHW7SLh&#10;RuTCIha5GuJKBNY9IA4OPvFo2j4KB05YSKwFFlhggQUWWGCBBRZYUDksJNYi11RMSWwTC4m1wAIL&#10;LLDAAgsssMACCy4AC4m1yDUVC4m1wAILLLDAAgsssMACCy4GFhJrkWsqFhJrgQUWWGCBBRZYYIEF&#10;FlwMLCTWItdULCTWAgsssMACCyywwAILLLgYWEjsPxR3/eiXhBp+iajpV9GNRSoXJrFu+sJOIdcT&#10;ieX9k9UeygrlrrVlvfkgp3Ji6v4GQmkp5YyEjigtlnOVV8mZyhZbqSv5vRLgkCV0Soecc8TauWZT&#10;Abq70tISOqcryYNuQw81/fxGrRsLrhCkYdAvtw361Rs5IT23QI58C5RK+1PmFlhggQUWWGDB9QML&#10;if1HEk8ELJaIbDyRsTg6p2v/RLpOLOfOIpXJ9aWJ5c6q6rKqLq3+p4POmCQROSplgiQ26lrZ0eEG&#10;BGfp/PmKJC+7oAS5RcXE/7g3r+fySmaS6TOXLYNj4hiNyKPLM7mFOJ2Tj/ScAhSUGNOsp9HAuA1g&#10;gkthWUisBSYw3tfn5ePNea19rNp6HP/rF4t5vx+W61JQ+y8tlnMLLLDAAgsssOD6gYXE/kNx908S&#10;0uoaGAl3PyJlbM6Etpw7i5iX64XECv8R0kSdViFTTHx0G+7glpXzZKys+UTO1PUNCE43k7zjqdlI&#10;XLkPn8evQ89vl+LZ11Iwf/0h5UjPOx+uGDglFIEUpCKwBSWlmLl2P14fsxRt3/oRD/ZLwX19EvFY&#10;3wR4DJuDN0NXYsPe0+TSSEsYxzPycCIrX7tS+bPAAh10B1OboPZC/3rL2HsiCw/1SYJVyzDU7RCG&#10;5NV7tdEJlrZjgQUWWGCBBdcbLCT2HwoPJ2apwQTWL56IbDRq+MeadWuRinL9kFiisNRhZfpaXabG&#10;fVtj/5b9sdy4iFy8A1bPfU/PgFBYtZ0Eq1ZjMW3VHrFTOSuT4SsCRSxUHDuPnoPPe9Ph6DUBVu0m&#10;w84zAs7ekXDyiYC9TxSs6drq2R8wed52cc84m1OA/qOXo1m3SNzfIxLvTvkZWflFkgEJ2wILGKX0&#10;wuPmrLWJjNwSeAybJe3MPSQWVh5hcPMeje0Hzoq9pe1YYMF/F9fy/r/UuNlfZX4vFObFxFlVPIzy&#10;9hcTNqO8+/LhXQr0MPRwLleYF8KlxnGhdFZmfiGY81edcHR/1XFbFUzDudTwLCT2H4pLYAyRWDWM&#10;2M4nFi5EZmv58pBi8+4tUlauJxLLvwymULuOZ2LRhsOIW7YNsUu3IW7Jdsz8ZS9+23Ecx9JyxZ0R&#10;rDVUIdzIiF6yE1ZtQuFGbdolMI7I42TM/PVvZSmZ45JRGtIrBfUQK8Xfp7LxUP94Ss9kuAbGwi04&#10;Gm5BdH8FRMPJn4isfxQc/KJRKzAMq/86pXvGwLErYfX8eCG59l7RsGoxAZ8l/W6wt8ACHepbCQ8Y&#10;Bnp+t4za2gS4B1H78ouCi8cEjJy2AflF1N6Z8N7wd7cFFlhwsTDXsb6UjvY/gbk06LhQWsxNEyoP&#10;0zCqCs9cOsy5ryqMC6G6fv9JHKbgcC5XWNcK/zT9l+K/snall+fVLFMLif2H4kId7Bq+KajpPwl+&#10;wyaifnAEdbDNu7VIRbme5sTml5xH7PLtaDMsGXU7RMPBcxLsPCbC1iOMZBLsPcPg7huKO7pGo/2H&#10;sxC1eBtOZeaQT9bf8gDFGxuxS3fDqm2YkEXXoDi4UH6n/XpAsyXwc+kKPpxUyFySQI+viFS0mkDk&#10;le6v4BgisjFSBzUCJqNB52jc0jGarifithen4FhanvjMKSjAY/3jYOcdAffgeCIksbDxiECLt2ai&#10;8Co+VC24EWBsD5/H/S4Elj+WOPlGi+Z/8vxtmq1xvqwFFljw3wN3yI8cOYJdu3bh3LlzmunlRU52&#10;Nv7c/Cc2i2wW+XPTJuzdu1fsqyIFp0+fxiZyq/sTv3/+iaNHj1bwl5mZKW7ZnoXzVd7NmTNnyrjh&#10;85wc7udUTAdf79+/X9yw7N69u4KbAnovb926xeDmwAGTPoUZFBYW4rd16xAREYFx48aJREdH45df&#10;fsHJkyclfD2OoqIibN++XdJpmv8LCacjLS1dwuCwOI3btm27YDhsv2PHDonXFOnp6RJmebccJpfP&#10;iRMnUFJSUQFQvqxMwX7mz5+HCRMmYPz48Rg/YTxmTJ+OLVu2IDc31+CXj1xnF1sGel7Yf2pqKjZs&#10;2EBtULW7v//WlBeVgP0wkWX/7F4P60IfTY4fP44lSxZj0qRJUq+crxkzZsi9dan4z5JYIU90lEWZ&#10;qPPiLgs0JZO5+fmsyn08avjHaVpW6iTLdQKcfBJxW6dvsGztx2je/yvYeLNbPcwEccMLQLn6J1UI&#10;V8Lm+GVBqDgJ3zmQNbsV3f0bhcv1qq9OrD036FFoeBDsOXYO3u/+SJ3ZcbDymAwn/2i4BUaRMKFj&#10;ISJFwpp3B79IWLWbBKsW4/DMG/E4mcGaWQ5LD5p/deFfRXLVlQkkbt2NhgqOqoYxhLKorpkpYpbs&#10;IhI7kUhstJBGZ8+JmKFrYgnKP/3KiZSe/PG/AXwu1yq/ysp4Vga6sWYl8w8JG/alombgFDgHRIlm&#10;zJXrwXcKBk5YiXU7jmPf8XTsOpaG5ZuPIuWn7SjQXih5hcVo/no8rLymUB7o/gymemobCs935qJY&#10;C/uC0JzprlUOOS+S00rANuZtlY3um0T9i5gYqeuqYOKorFu+oheHwa6s7aWAQ1Ch8AtJvzKaVh/s&#10;3vhSU6GpMMqHZLjW7gn1awLdoIxhOWh2Rmf6GYnJqX7C7S1ywS44e4VSW4uBvV8UnU/ARAOBVRAv&#10;lUCFxH8mL+9y8QjKnQpMzCqH5kgO2pF+9DZpsNOPlZWfBRZc75AGyz88+oGO10kD5j5Cq1at4ODg&#10;gMioKM308uLXNWthZWVNYgUrW1tY2ZDQeePGTXHyFK/5UBZ6v4XRq/fL4taa/LDofgcMHKi5MGLJ&#10;kiUqDoObAZqNEeNDJxjCs7JW7oZ/8JFmWxHe3j4qTJInnngCxcVlF8Lbt28/3NxqGNyEtO+g2VRE&#10;ckoyHn3sMXKnlUU5adioMbZuNz6fz549iwaNGih7Ti+XnamYmun5sbYR94lJSVoowKFDh3BT3Xoq&#10;HHFvV7Y8db9k36zZ3UT6yvZTk5NTlF92Y2uv3FvZwN7BETVq1sLNDRrgkccexaDBbxLZ26k8cRM3&#10;qUcdaekZeHPoW6hXT0tPObGxsUG3Ht3L+J04caKyt6ZyM8mvngcbTg+LaVmQ+9tvv1OI50YionbU&#10;vvU4mt11N7Kzs7XQzWPX7t1wdnEz+On84ouajYJp+rZu3YoePXugXv36Bvem4uzsgjZt2mLGzB81&#10;H8q/ufIpj/+2JpbIU00/fUVhIp5+Va8q7EruavjHkMTDkc6dfBPg7EuNt3USvN/+DAV5vfD6tx8Q&#10;uUmBk/c0IjtJ5IaILs+VJXLqVgmJVcORk4XIMol1JcLL2/WYc/tvk2uiidXvC+0G+ftUFh5+JUEI&#10;D2vvavFHBCJBTkSi7L2nwM5rMmz56BtBnV0mtzFEkOJg0zYcgR/MpXuHwyHh8PSwCaqrqXU2dXOD&#10;PZuqRaS0S+1gEkC1wD6UL/XL4fEKvxy2tu1MGakcOol1J7LO5N3JaxJmrjYOJ9Z96zGWDc3kmk+k&#10;LFj0a7YwQu+EK6rL4HSrshgzfROs2oyHa0gcagTFwcpjCt4Y87PYKZQPjPKpGX0/fQOsW44l/1NI&#10;JsO53TjELNW+8umOTKDnhG102/LXxno1mFQD7NaE2BjAYZdf3VqXijDalHVnvNL/dBuGKldVtkbT&#10;6oPTbQxThUDXhqCUnYllBehpUuAz7piqzqkqTt2FXBhFRU2iuWMRAx2m5+WhtyE9EO1g8MIhqTuS&#10;z1MzcnFfN/Whw9Y/CrUDJyN6qd7B4BpSbVQScUEoN7pTFUN50cNTBnwu1+ZQzljzon4pEuM1Q40C&#10;MVwbLSyw4AaA1prln+867b1VyvcLPyevLbgj3bx5c+lsT5w8STO9vBASK+TKBtZ29iI60Zg+c6bm&#10;ygi9c3+WyNStt90p7myIPLFYsV+6Hjh4kLgxxdKlS8WOSRofBwyqSHQnTAwtGx6d17+5AQ4eUiu2&#10;l4ePj68Kk6R58ycrkNj9+/+GW43aZK/IY4cOnTSbshg9dowhHD0P5cXe0RE7dmnPaAJrIGvV4bDL&#10;uaWytLZzgLU9ETMtD+UlLj5OC0WR2Lr1NILFfjSia04aNW6C1LOpmk+F5BSNxNpqcZbzYyp1bqqL&#10;+QsWaj7LIj0jA8+3aq25JUKqEefyEhQSrPlQGDuO+jxm3HE7sqX821JZmPswcHODhsjJyZUPus88&#10;96wyl3ZnjZ9++kkL3TzGjhtv4t4K06ZPE3PVNlX7ZISHR8Dd3V25rVSM5d2/f3/RNFcX/2kS68pa&#10;1YBIODPZZNIYQJ13IbVm3GuaVBeSGkRkGneKQIOgCbgpYDzc243FmDh+YHhi5pIBqO3zFeoEhOGW&#10;wAm4tcMU1GINHhG1yhZ8kkWheHseInTOFL4TXdck8//CvNqrT2K1Tq52j50/X4ru3yyHVWseuhov&#10;Q1dZ+2fjGYZ6IRFo/vpUeLw7Gy2HTsdDfeNRt3042U2EFRFbK4+JmPbTbgnH+NWIw1fBG64kLmWi&#10;/tSlrHAsxspO2V8sdL8mpxyepEedKmv9onIYSCyVgTkSq8OYCw6TTbQyNYVYs704UNDd8vBMtqI/&#10;RSnK+u3zzQpKRxgRWLpv6J6pFRyBDftUuzBdFVo6OGQgW6TwuRyB6MU70OHT+ej8xWLMWLWfXZNd&#10;ufRp4LAkPIF+RSLp5vBUmMqN+q0cml8R5UsLRoNmzoa6udjxtZyYhbIxSUn5vLADQ0S6sBtzpVsd&#10;sH9jKAocEplI3bEYWkAl0H0b3XF9yT1iCIMMCexKh+5WTMUtC1/rNnJRCditLupSOVcn/KdSpAm5&#10;W7DpEJq+GA5Xut8TVpoMoaL0Kdf8MegC0AMk96rTrceiQ3PAeRZ75cbgzSzYPYvhSgtVlacOPud0&#10;qqMSgZwYriyw4DoFt1EmrUXSvhnq0cB3kkZmrwM888wz0sGeHD5FM7m8WLt2nYE02tk7wtrGDnZ2&#10;jhLny/36aa4qYu68ebAmwiV+yQ+TFRsH5W/wkDc1V0YsW7ZM7HQ35ohuaJjS6tk7OElaWPj6nXff&#10;11xQ/fCzSYOfn7/Yszz19NNmSWyNWjcR2VHEuVPnzpqNETwc1dnFWeztKF4+Pvq/xzD4zcF4a9jb&#10;6P1yH9x7/3246567ceLUSc0XkEGkLyAoAM2ffBLPPvcCntOkbt36Qt5siFA6uLji8eZP4fnnW4qb&#10;Z559Hv97/H9C6HUwia1/yy0UrzVsiPjVq3cLnnu+BQm5f/458vcsnn3+WTzRvDk6v9hZhmWbImXq&#10;VEmzjb2TxHvHnXehRcvWFM8TaNykidhZ2djA1lHl7dbb7pBh4OXxznvvi721A5FhWzs4ObkgOKQD&#10;3n77Hbw5dCgCggNxU92b6HyI5kNh5syZePzxx4WIPkvpfb7FC3j40f/BwdGZ0uQo7aNhoyZ47oUW&#10;Ys/yxJPN0aFjB8NQ8a9HjdTiVvU9ZMhQMa8Mbdq2U/miMrv19ttx5qxxEUS9fcTFJWhuuF7Vx4Sb&#10;b2mIrt16SJ4GDBiEJ554UrlhMmyn2kj3Hj0uODRZx3+YxCaKZtUpMAq1iLzWDIqEE5EppTGt6J6H&#10;B7N2lElmDe8YvPLVWKzZNAy//dkTq9b2wPEjAcjJbo3Uk0FYtb4z1v7RC39sHozhYT8QoY2GI5Fj&#10;JqvmwlZDanmvWSa58UKsZaue/4BcGxLLhEdd/bnvDGqF8PZIEdQGlAaW58K2/2whft99ClkFJaB/&#10;WeDlVFYhft97FhPn/Im2Q6bj0d6xOJVZKOGobiRD72aSSCeURZmruA2vavpX10zMxL/u/mJQlR82&#10;Jjsjcag67DLDiemecPIKM09iJRxOO7+slIUYiUa0SLPXIPGyaJf0J3mVTJOIOf+osmAEfLJIhmu7&#10;0z1p5xOBh/on4FQ2Dxlm90wA2L0WjuSNheNgcwXlwgTizxx0lxwau+E0lPEpULWq0lc59Dwo/3rI&#10;ykxPtwkoveqBT/YmaS8LMmc3dCbFxaKulJ0Bykz/VdoMOmP3ps6qgEqLCl2hokcO87yZEQSmYCMJ&#10;xYwd++IQOAyVWoIclC/xKelQV3ouVXhcTnRRGXQ7ybBen1wOJp1hCZjMuTA1/L7rNOas1QmsqWs+&#10;qj9zYFMRLbHsjnOm59IIdkXXbMR5EzOC+DN1ZwrNFR8k33SvVZZ/UzccicGNOccWWHB9Qe4aem8U&#10;F++lW+KIZqa13uukCV9xErvOSGKZPDZq3FQICMd55113ITMrS3NZFgMGDBQ3PGS0YcMmqFufiJim&#10;ZR38ZhUkViOmA9+8MInlNLFmkjWIe/ftEzfyzNNQhsQ+ZZ7E1ixDYitqYj/48AOx08m1L4VZfv4x&#10;lwHPB+X5qwz9fcXxKSmReacs3r7aEGdrK9S75WYcOHiQzOmtQ25YCosKy+TBSGKVRjAwKMQQVnGJ&#10;Cr+ouEikfP4YKSmKxFprHx6+/2G0KEg4rSdOHEfYpElwdXdXWnZNUztrzmzNt0JObg5uv0Np1a3t&#10;bIX0RURGaLZG8HxVvR50MOErLFJp4/Ty9brffoOzq6uQZw7ztddfF3PTPPG5Dp6/6+Lmpsgkub/v&#10;/gcr1YgeOHgAbqxd1TTWfV5+WbMxto2/DxyQjwlsb6vVa1BICPaVSzvH8e1338pwZmsisbZa+VR3&#10;6P5/lsSylpM1qzaeUfB7axKC3vuBzqnzLkN7K7oXoklHNZQ4SjStg8eMwKnTvagv3w45ma2Rk9oS&#10;hekvAEXtkJfVDaOi38MtHSfAyZe1sExSzQ8RVuYpsKP4n3ltArp+9gOdx5DZv39I8bUZTsw3mbrR&#10;Ji74C9Ye41EzMA7ugfGw9Q7H84OTkF1kfMBpvU91qiGXbpidh84abbQgja7YxjzKhmQC6oiqjnel&#10;Li4IjjWHH9Tq0gT8wNdOK0G1NbFVhHMeTDZV3tmZvGiq+KJWWoHIAiGfEon1CBdNrJ3XFLwwdJaU&#10;SlWQ7ZGqSJjpC+tKw1xMnLP8klJZPKyifeV1w8YXSnnl9mQj5OZCpUdOKklAfjG9HCuNgMMuW7fm&#10;wuGPQGrIfVmIibjnIYQMDq/sghmmKOWPJGWjqxZUPCwV06CDg614z2h+td/yqDw0I8y7YZrMcXL3&#10;3XzdGKguH3RyagIuT95DuSy4/MitiVcLLLjeoT8zCvNmIjOtAwpzRlHneouYXS+4WiSWNbB87PNy&#10;PzRo2Jji5CGl1li2fLnm0oicnGw88MBDki6Wvn1fwT33PqD80HW1SGwVmlgmsE7OrnBxJbLCRJbD&#10;HDJYc2XERZPYTmXnTjJCiNywHRM81izrQ1krey/p5pXZ+/r7qTQRib25wS04fuKEZmMeBw+XJbEh&#10;7dtrNtWDkcQqAjZu/DjNxoh+/fuLnZ1G6L4f/YNmo7D9r+1wdHI2lBNrSk1RPq98rYzMvxR5oSln&#10;VxcKT7UHc0PHTcHhtW6ntKvWVN+s2a9sSPHESdocXBn2bY2Z2lxWlSaVzqFvvyVudM360888J0Rd&#10;R/n8fPHllypurXzuve8B5OVdeFjxf4LE6gsxKeFz1sISgfKLhU3byQib8QFi574De+rAOxOZVORR&#10;J5BMPnkVYh7uGwt3v2QZduzimwDrVrFo3ucL/L65FwpzWyAvrSWKsp7H3wc7wH/ICNi0jCByloia&#10;2jxaPUx9mLAixmqxKJ6ba9UmGsNDP8Dide/BzXscnP8D82KvCYkVqBv/vfB11OYnwSWISGxQlJC4&#10;T+L/ELvS0kIiRtzJ1G82OvJNato9lBuRwiIyxmdKQ8VaJuD4uQKs+es4YpbtwKcU5uujl6Pr14sR&#10;9NECBI9YiO4jl+Gj6N8wd+0enMkydt4ND4JyNzmHLnGUS8O+4+cwft4W9PpuOXzem482Q36E/4cL&#10;JL7YxX/haJr+4KBus5kwdVSXxPLF8bRsTP95K5J+/gtJv/yF+OV/YvvBUxyD2Bvcc1qpME6kk/uf&#10;NiPl5+1I/mUHEpdvxa6jqVp6+KVnjKDjJ/OJxEbKfFgn3yg80HcqIlfswAyKJ5kkRWQ7xb0dU3/Z&#10;ilPnclSZkOw/kYGEFZspbeSW4/p5G06ezabq4bxrEWjgWI+m5mH1liOIXvQXPo5Zj/6jV+KlkYsR&#10;+PE8+FM9dfxqKQZN/AUxi7dj/0njECImzBXLUoEJxq6j6Zj2y058HPsbeo5cAv8Ri9F62Gy0fnsm&#10;gkYsorpZhqhF23HoTNm6KR+mfplddB47j2Zg3m/7MHbWFgyb/Cv6fLMEL36xCAFU10Efz0cPuv4o&#10;Zh3m/b5fRhAoqOGwKlwz6SUj0zjPZhVSHe3DoAkrEThiPlq+PRte785Fx0/nY0jYaiSs3EFlfI46&#10;mVSpmj9uiyp4/RpYRe3+k5g16Pz5ArR+Zy7lfQ46fboYH0Ssw8JNh5BviFNROUkDCf9t3n8cCcv+&#10;lHbF9Z28fDP+OnxatS1hsbpfI9jkCLfJlcY2lrBsC/7YzSt0soNCkmKczSnEz1uPYOKczRgw/ie0&#10;/2wJvD+YTffMDLp3FqHzl4vwYew6rNh8kOLToKWtIji11LYzC/DrjuOIXfEXPktYj9fHrkB3us/b&#10;f7yQ6mY+OlEZvD52FULnbMXmg8bnG2fFRCFMkISqM2mvdK7Fy0+HX7Yepva0TsrUY9hctH2by3QB&#10;hkf+imVcpuLSFIYcEMpEZMG/Gnw/KpH2I6JZXS1wfHoaykAs1KkGo5sc5GUPQ9aZm5Gb9iTycz+l&#10;e0StZMtOeJSD0W3ZMK40riaJ5XjGT5gIL2/jXNMhb1Uc2vnzzz/DXrRW1kI2p02fgTub3S3X7Oef&#10;kljWyNWtdzNee30A7DWtcI1aNbH/b22KjobLQWJ9fRXpVCTWGnPmztNsVPswJ2VQ7tLHTys7jcQe&#10;PqI0/Gaan6ACiQ0O0WyqB53E2mgkdsyYMWJumtbPP/tc7PTh2ROpnE2xceNG2DIp1DTpDz78EIpM&#10;y5JfFoaP/qbgOEz7qQp//PEHXJjE2qr28MYbb2g25qD8/kDpZre2Whrffe89MS8PT29vsee21vTW&#10;23HmjBpKrCMrOxu333GH2NtQfuwoX4uXLNNsy0IvH9bIPvTww/LRhoeBc/iLlywRu6rwnyCxPIzX&#10;JTCaiAqTzzjYe8bBzisOVu3iUcdvAjbt6I1de/rj5sBviEiyRjSR7BPh7MsrDDN55WHGfGQiqh3J&#10;zNE3Be5eY7D0l5epr/gcUNAOyH8eu/Z2QqOg7ygMsud5tuRHFo6iY01KCy8OxaTYxTce9l6xlJ54&#10;2LZLgnXbKZjzU19kpPfCA92/gFWrBC0t8XDwjZZ41SJQ5vN5I4oQeY3EXo3Vifl2oVteXRAGTPiF&#10;2nyYaGFrEnFjEvfWlF/ETjQ/ekdQPPI5i2kIDJMr7nzS39uTfkGTFyNRKzAcdh5hsKFwrSgeHiZr&#10;7RkuixVZtZtMEgpHz4m49+VE/DB9A3IKVXzyUBINJoWt/kkoPfxQPK8ebBl5hXg3YhUadyTy3Y4e&#10;PhS2rUcMrL0iYOU5meIMhV3bSbi1ewy+n7oeBcVa2PIg5FRq+dGSX+VwYoLmTLB44yE4tP1B5hLb&#10;eIyH1VOj8FXCOs1WSzCfaQ+oFZuPwrbVt3R/jZN0WT39DcbP2ix27Ni0RNt/skDKhtPBhNo9MFLK&#10;kDXmNh4T6F5RYtV6HJw9vsfq7Uc1n0DEwh2wemYUuQ2FNcfV6nss/OOQ2En1aSgoKkG/75ejSeco&#10;1PKbTOVE4Ut9UB1JXJNJqBw9qK7I3LbteHIbjhHRa5FdoALSibGk3CTww2eycW+PONi0mSBtS1ay&#10;pvq2pXqx9YqkPFDdUL1z3dzeJRpjZv6pWhkFJNpkKTNjmWw/cAZPvZGMWzpEw9mb0kV+eT62lQeH&#10;Owk2VNecXtWmQqneQvEkuTcMkZUguZ51YqvCFXNNS84mkxZuxgN96FnTjsLh9urJi5pxmjkeCp+e&#10;T1ZtxuK+nhFEZBWh5zbEQ5S0asbGv1MR/NEcuPuSHylTapNeVIbeEZRfKufWE+HoMxmth07Dsg36&#10;QiGcBkqbFkbs0q3UPr6mMqL643p+ehT6fqe/ANkRt3+tdAzlBYz5cZPUPfuz5fSTv7GzNoidnvev&#10;Uv6AHeWBy5/Tp+5HTiPVD92XNlT3Vm0nUBpDEfD+DGw9YNyGQdqylKMYCT6N+hWNXoyhZwfljerE&#10;ph3XC4XNZUhtx5ruIStPjofqvM141GsfgdfHLMOJLG1I3HlOF4fLV+p5w6dCbrU0r99zCgEfzISb&#10;L4XThp8jFA/Viw2VqbWkdxJcvMPQ9t1pWLlZ66xJSOpZpJJLZaZXkgXXFUxrRaqdf6WuVGso+2t0&#10;ZZTqge+arOICnC7Iwr7cE9iYsRe/nt6KpUc2YO6BNUjYuwwRexdhzLaZ+H7rdHy/bRq+2TIVI9ZF&#10;4YsN8WL2A5n9sHUaJu+ch4R9yzDnwFosO7YRv5/diV05R3GyIBO5JkMUy0PlQsuJlny+kvzK4RSy&#10;MzsiP7UO8lIbIDvdA0X5rOXRxiyIOxLxzNCPOspfXx5cjTmxrP3SSSwvFDR6zGg5Z3ngwYdl6xlT&#10;DB/+ocH+qWeexoFDB9GwcWPDEM/Bg8vOm2QY58QqkmCOxE4Mo2cKh0sk1q1GTaxZuxZt2rVVZuKn&#10;LDn28wsw2FVOYutQutQw1U6dK5LY114bIHa2Dk4yNPqOu+7G/AXzNVsNptV+ARhILAkPJ+athKqC&#10;6ZxY9tOho/nFp3To/Rod+pxYIaF0DCu3AFhmViYe/d/jUjesaXZwcMSmTRuVpfYl89SpU7ipbl0V&#10;Ds8fJTLXrXu3CtvdGN5FFwCTWDWcWLWp19+ouBJ1efCWTu413KkOVBviecl5+erzqB4nfxCoVZvr&#10;U5VVr969xdwUGyhvNna8MrKK+6FHHkFentoKsSp8+OFH4l7X3g7/4EPNpnL8R4YTJ8ElgEipXyya&#10;vRSNFm+MQ/OXv8MD3Uaj10cfIuNsBxSc80W/L9/H/V3G4Mm+36LlG2NxV1fqyPslCfGsSceyYSZS&#10;hycRLQd+goLsl3DkaE98GfEatm7vSaXZGT2/eJ86HETSKG43P127q/zy3rLOfvG4rUMsXnh9Epr3&#10;+x4P9hgD/yEf48hhusELffDhhGG4/8WxaN7ne7R4dQwe7BmNmj6Jmvb23yPXThOr8HHi79IprBVA&#10;JDYoEo6+Mbi9Wyz+Pll2Doqxq1/Vw4Nd8Ww/ULugh1qrUDgHEiEMioErkTHn4Gj5mMLb1/A+rK5B&#10;VAbBsfJBw5Y7/a1D4TFsNg4RCWJwl5afG/IBjv7Ui1+l5O8T2Wg1aAasWoTB0TuWCF8MalC7cg8g&#10;okNHV4rHPSiCwo+hsImAtBqP9h/PxZls1XlWGmYVlg4hsUzozWliy2EpkVL3gHA4+auth6zaTMKo&#10;qdpD2bSMtNOft52AK5FFXt2Z2z8TiLD5fylLgt49YygSO0XSIQttcXqCuJy47OIkbbKnp38kalMe&#10;V+8wLpAQu3SvfDBwJve8bYqr7xQs2qSTXGOes/JL8CARNqu2lIegKKoflmi4hURRvtSWVxxHDS5D&#10;Xqk6JBb2vpFU3uMRMmIuEVkOi9JcQl0yfqlI/Shk5hbgob5xsPYOhwsRcRf+aOVH9a2tPO7OdU/1&#10;zguI2fkQ2Wk1Dh8RORZoX1pNQ1z550HYt/2B2iaXHT0/gqkMKH9u0obipDx56ydZVZrLiYQ/Yjh5&#10;hiJ84XYJw5A4DRy+eimVIpMe/j2/XkLtbyxsKT3cTt1ZqF1yGbhw+fBwe65n7yg89toMnMvXOlTS&#10;OFXgU1ftQT0qR6vWk6j8qCy5/jid5NeJ00Z2tSksrj+uXyZeE+aYbmejwjl4NhuNOqktb9wov0yC&#10;n3htKjLz9PYq3VkCuze24c5fLqT6pHC57v2iUT8kEtsPKxKqBY0pVB7WrcdLvThRulx4IT8SV64j&#10;uv/dKY21+P6ktmNF7m7rGo2th7VnkpmOg9/7M6lNTKJ7LoLKi+uUy4s/mNJ9SOHxkeuJy47bmBPl&#10;iZ8Lz705E8fSuXPA6TcJl09J5KMDIXHlbtwUyOSV46B2T3UvW33RfcTPES5j1+B4qX8myu6+EzFJ&#10;2yJIfbjgE7niH+2on1twXUGvGk3kQD/q+aKujScVwS0m93wBDmafxm+n9mDOoXWYsHMO3l8fgX6/&#10;foeQ5SPQes5gPD61L+5O6Y7GyZ1QPyEYNeN84BrjCZdYTzjHecIxzoOOXiTecIz1gmM8CV07xXrD&#10;OZ7s49vRuYe4Z3+14v3QICkId059EY9Nexlec4eh908j8fHGGEz9+2f8eWYfMkoqbtfBH2X1FcCl&#10;Y67dyyXFa5Gb+hTy0hsjN/1mZKXdgfzsT8jDGbE3Zp/d68/0SgrlMuGqkFjRwikSlJCYKHuu8hYt&#10;ujZr/fr1mmu1P2rzJ58WtyyffPapDNUUIqaT2Df/KYm1g6OzC/bs2SMLSIkZpcXVzR07d6kFLRkX&#10;0sTuK0diO3aquLDT0qUqXUyMbJ0UgWFp0bIFpoSHGxYNqi4uhcTefLPSxDIRbdzkVrTv0FGTDiTt&#10;ERwSgsDAQNmvtjySNU2sLKxFBPC119/AihUrsHjJUvzwwxg8ItsGqfSwDBhgQihNmi4vaCThODoS&#10;kVV1dNNNddH/lVewavVqzVX1cCkkluHp7SXumYDa2ttj9a+/Kgvt/RceGaHseaseOs74UVs92+T9&#10;OH0G9U3JTq2KbIUu3bpqNlVj9uzZ0gbkXiB/IVT2F8J/Zk4sL9jk5J2IZl2nIH7x1ziX/ioyTnZA&#10;6ukgZKe3Rm7GC0g73QEnT3fGuYyXMX3557i/VziRK+4kUmeqnAaUF4WyaxuBURFfYcOWd/Hsq1/C&#10;6rlQ3P3SN1i4biCmLf0ITh5hcGbySh0ijp+38HHhTjiZufgkoHH7CIxLGYmzZ1+huCne4yH00G6L&#10;7IzWyDwbgDMnOiAzsweWrx+B515jssKdrbL5utHl6pNYvtG0zh1hztrDcPAKgxORCiaadaijaOsZ&#10;ieavxGP1tmPKkUB5kF/jvVoObFEK7t63GzYX1tT55s5rzeBIIQE21HG3I3LhQoTVXrRbobDznkwd&#10;dSZriuxyB7fFwGk4m8Fkk17z/HIXwkki7/hSnM4qxAuDqPPcirfDiSK/kdLBZY2SjTeZEVm095hM&#10;nf/JQnJqMnlmYkOd8i6fLUJBkUqpcA958KgMGYYTM+Gg8MqTWOVKYfnmY7KXqwu3bSo3JqWjUjSt&#10;VxmXCr8QiXX3p/QQEWXCbd2OO9tVkVjqkDMJorQ7cQedtaOiPZsM67ZUdqzhpLQ6tBtPYRtXK4xe&#10;vgu2ZMajLoTI+03BYgOJNaYsix54TwyYBnsfnnvLZDWGSC89nFljRmXn5EOkwYc1sKFw9OIy5j1r&#10;lfD+wB/EKdLJREHIpvSjVOh88B5OD+NnR1NaQolYTMZNRIbrBFOegsIo/EkysoLj5HB5T2JX31Cs&#10;2GJMp+qWqfB+3naEiFaYPDt4ayf+8GHvHSnlIW2XiKet50QqF3JD5I0JaC3Kk71PNG7yD8X6vack&#10;HBUmt33+5avzKKJD91GLYNVynNS5OxEiZ4rDzpvaEoXnTGG7BKj2KuX/3HgMGK/lnduklueFmw6j&#10;BpFSO08qIyboVHf2/qzJnkTPOgrDj+qM26cff1iJpTYZB3vfCNh6j0Xs8h0Shsqv+g3+eB615zAq&#10;L57OQfkJDse6Xdrqh+xCojWOlDieno27etFzhMqV26+N1xR4vPMjeNSzKZZtPkTtZjyRwglUhpNQ&#10;I2AKalM7rhMUTumk9HnQ+4/aDd8z0q7bTETQB3O0+acSqRanOm//KQ99nyJxsnu5z6it2tC9zW2I&#10;68aG2qudF4VL92INIrY16X1i1SIUPb5ZqoWi8iTnEo1K9JzfqUx9xlMZ8dD6BJI4qg9uo2FwpXDd&#10;SPg+ciIztuPV1e19qT15jkPCTyarcpNIsMrAcGbBdQStSlQ7MFzoN20FZJTmYWf2MSw5uQnhOxbg&#10;nXWT0H7lCDw171XcNaMLbokPRK0obyGZDkRK7Yh4Mhl1S/KBe7Ifaqb4kwSgVkog6kwNxE3TgugY&#10;hJumBqPu1BCSYDIj4SOb03ldFrE3mrOf2uS/dkoQaiYHUtj+cEn0IdLbDs4x7VAnyguN4tvjiTkD&#10;0Pfn7xCzYx52ZB3S7loGZY7ncUs+qZ1qeS3IC0VOWhMUpN9K0gT5Z29BXuZLOH9e2y7NEIJeSMYQ&#10;rwSuHolVhENf0Od/j2srt5KM+PhjMWNs2LhRhhCzuZ29g1yfy8y8IiR246aNVO6lePKpp5Q5Sa/e&#10;fTTX1RhO/Pd+1BTNnUZizSzsxHjn3XcN4dg42MNGW6mWpUnTpvj088+JqKs5khfSRF4SiSV3PPzY&#10;3slRjrr/8hIVFaP5MkLXxPJQYbUgl9JSmgoTOl646YMPPzIsTlUeR48exUMPafOcbWy1BZFUfTK5&#10;a9myJRYtWay5VuVQWVlcLInVw+FhzuxeXx37veHGVakZQcHBhvQ0ubUpzqaW3W6IMWkyve85DG1Y&#10;8jvvv6vZVA2+DxydKM3afdCyVSvNpnL8J0gsb1/D2pWaRCQdvWJQ3/9bfBk+FGln26MguxWy09oS&#10;qW2NwqwXkJ3aHt/FDcEtgd/BwZM1PhSGDCdWR114Aaha1NHp9HEYbu/8PXVcqBPjl0TENgG1/caj&#10;x6cT0fBF7sApAu0qYfB+tPGyRY8biQOR0hreYzD4++E4cawLinKeRVZ6S0pPS+RmPUfih7g5A3FX&#10;529gR50rJnuVbdNzo8q11sRm5hbhedaaEnmpQR3rmqwpCqHOK3VwefGul79fgZVEkgpNh0jxvV7F&#10;M5Qf4e3emUkd6UlKq0MkpUmXRHyVuBHJK3Zhzm8HqJO5G58nrkPrt5KJMEyBI9Urkw/WBlq1nIjX&#10;x65UgclLXu/YqEiHTl5HBJa3BIqCa/sIIgiRqO0bjh6jllK4e7F443FELd2FQCKDdj5hVM6sESMy&#10;SB1t3hNz/Gxt0Qwmx/LgUh2AC5FYUyzbfBQ1AomQU9iqsx+Gb6ZWTmJZE8sklrWpOomtWhOrSKyz&#10;fySadEuk8vgZQ0N/weDQXzFkwioMIhk4fhXeGf8L9h/jVQyV/6hlu4l4TpAPEqypEhK7UZFDdqHH&#10;k1tQgqdeT6F7kMgA1buLbyTu7h6PzxI3IXLJdsxcsx8/Ut5HpvyJJ96YLu6EdAaqof2NOk3CodNK&#10;W19KnTDjcF0uy1J8m/Qren65BBMX7MB8in/N7jP4bc9ZrNp6Et9M34RmPaKJREVQWVP7J2HtZe9v&#10;Vmg1Uba+eQ6nO5FY1g7yEGtHIi9+Hy3G6LmbkUgEcPbag4hZsRNvTPgFt1B7sKcyE9ITQmSpzSR0&#10;HaXakqKu1Do1UsMInbeN3Iwl8kXPfSaXfkQ+PcLxzJDpGEn1OWfNQSzacBRJK/bg/ejf8PxrMZix&#10;ao/41QnkqYx8WUHa3mOiIvsUjoNnBJp1j8VHsb9jztoDWPD7QYyisnykbzIRvHC5z7h+7XzC0fjF&#10;KOw+qoYnK3JNL9J5W6kNcFtUpNTKYwK+nbFV7ASSAXar3M/57W8ieBPl2VyTnq3cjr9M0oa385Bp&#10;5Qx7qK10JuL5UexvSKJ7cOW241i39zTW7knFj2sPoefIZUK4+aMQfzBwCEik5/lErN1xXAVAUKWn&#10;AmzPi5C1449V/KEzErd0jsXQyN8QvvAvzFx1AD+uOYDvZ21B26Ez5H6SERMk/MGEhwev36l/YNBa&#10;prShUhxJz8V9fRJg60ntM4Tc0jPJns7vJqL+acLvmLfuMOb/doTy+AfuezmO3FHYIfRuoOcHt6vb&#10;usZit4wmoVBLCyV0rQgsuN6g3Yyq/rULE+SiBLtzjmH+8d8xcts09F71DVpwvyClC9wT/IgsesEx&#10;2gNOsV5wSfBBjSQ/1E4OEHJZh4moQdoTAWVhkhqCeroQgdXJqW6nE9mKYs6e/GthqHhCROqQ1CYz&#10;Jssuib5wIFLrHNMWt6V0xEvLPkHSwZ+QVmIcYqim0NA/N1mcRn76i8hLJ/KacTvySXLT6tN1EHFe&#10;/f1F/9yopcj45Mq18Ks1nFgnHEwCGO++q7ZcYXniqeYydYMx8ptvDOYPPPSIEMdTp09dJhKrSIxO&#10;Ytf9/puYz5o1S4gLi7OLC/7aod7fF54TSyTWVBNrZosdHVOofO9s1swQHmsDdSLE0rJVa5wy2WKn&#10;MlwyiSXyydpvWyHQTER1UWGxxMXFa76MMGhiKa28qrOpe57rbEcE1paI2XAisDoqI5/Hjh1Dn5f7&#10;Gj5SSBiUJmt7pZ1kGfnNKHFbFZm/VE3s4SOHUbN2LVhr9dX86Sdl5WMGL5BVvwG3MVUmfV42fsww&#10;xYTQULHX6648Ea4Mv/32O7Ut4wrJLSwkVgkTSDX3kr/qJ8LJO0mGYb428i3knvNFERHHwvQWKM4J&#10;wLDv34TVC1OoI5Ak2jPeu5XJqYRF4ZQRsnfwiRICVpPIqYsQ1BjqZCZSh446K+Snph+RV20OrSwO&#10;xW6I1PLwL1ciLk6+1IFtEYPgtz7E2TPBKMxsSQ/s51Bc4IkxSa/CtsV42HmmkH+eS8v+/12LPV0L&#10;Eqs6yqzFUVi++Qjq+k+ENREV1kSxRkOITQCRgLaTqNynoM3QWRj742b8farssKiyDxF1zo9w1gLZ&#10;ehIxpg4rr3j85MCZYl4euUXn8dW0jXAnYsIkxT04Eo6BkXD1C8e6PaqDy8nVY9l8KBUNO4RTu2FN&#10;EbUfJgN+EZi4yLgBuA6O75PEtXDyCJU2WJMIgY3PZNxLneNj57jzoALWw65yYadyqEBi21aPxCpN&#10;bCwRmbBqaWJtZLXoabKwTeXg+lQv99il+2DXhkmsNqSa6s6oieU4mCQAOUJip4lG04XcWntOhOd7&#10;ZZe813EwIxfPDp4OO0qLIrJxsGk9EeFLVJkrbaym7aL2wNtFFAkZqRy/7TmNW4m8OftHoBY/R7yi&#10;8NgrU3EmR5/3JIPJ5ewXJrG+k6g98miBaFi3DUXKSkUky4NJU+0gHrataUP9InH7S1E4nmEcoq4P&#10;/z1O+XqgNxEgbx6WGi3DlB08wzA07CdkGBaGKou8ohIUFDJppzBUMBiZtBHWrSYQkWMSxesNROCJ&#10;V5Kw9UiGcmACXkjL451ZVP9EOKncWdPO86rfmqiGLOkkdvuRc7i5Q4SQPdaU8/BoXqxMRcmEjHLC&#10;F9r9NyTsV/kwIsN5uU0GTpK5pAxD3ZCf8+eN931lGDp5LT1ziZDT/eJK4fF86LE/GjvOKoXqt8Mn&#10;C4XEyogBnwg8SPfWubJT1wTZ+cVEnonwyjOG713O9yR8FquItoQmZapa+mc8zaFNKNU3PYuIxNp5&#10;0TNkwFTsOFZ2f0LGvtM5eG7IdCpTClsILz23qH0Om6INUec2z+2Szi6UdwuuPPjeMbw3FGMrgwKq&#10;qV1ZxzCDSN57f0yC95J3cM/0bqgbFyBE1THOU7Sd7ilEVqcGKE2qphU1aFJTiKyS1OMjXwuxDDaQ&#10;WjbTSaxoWDXRCa9OWOulcFhMWDXRwlFElY+KwBr9mbglEbMUJriUPjpnUlsjORD28Z5wJ/Ldcv5Q&#10;xO9biUL97UjlIcSUUFywCNmp9yLvXGOSO6hfdCsKzjZCbronzpdsEjdSjFJ+/KN5vAK42ppYncT+&#10;/PMqbbEgJlcO+OsvNT2kdZvW4o5lyJC3xOz48WNEYlmbeHlJ7G+//y7mTE6ff6GlsiPp90p/Mff3&#10;v7g5sR3LzYktcz8QUtNSER4ejtat2woBZD9MDG01zWDPnjxlr2pcGolVw4l5zupTTz9LpH0OyWz8&#10;+OMskh8x88eZmD59Og4f1tdyMMJIYomsEgHmOaA8DPnJp5+WuaE8RJmHhHMdLtEWKzLNM6P89caN&#10;m/D2sGG4vZnadkfCd6J607TEixcbNbLmcKkklhGoa1ttbODo5Ij1f6ih7PEJ8cpca6fz5qkFuMrX&#10;YcrUFLHXhxP3ernivFlzWLRosayKrA8n9g8I1Gwqx7+QxGoEk85ZA8tH3t+1hj+RUt2c3Fi1icGw&#10;ce9Txj2Ql+lH4kvvem98NJFIbAs1fNiZ54T5J1NHmMM0rwHlsFnDWoOHCAcQ2WVSxppX1rrKIk5M&#10;oNmNipvTp7b3SZGjG7mxahOHl4Z/ioLsABTkeCE/3Z+ex60QN+cV2LWmeDUSrDS6Kk8s+rm+2vGN&#10;KNeCxDI5UEMh5UIwncha05ciqS7C4MR7AotGiTWj8UJmZYGWdqG4o0sU3glbhV3HtLl2BGMwqpvI&#10;3VCe22rjycMMo0XT+uSA6TiXqx7u0qXmG97kpn9r/C+waUeEmbWH3GlvNRGDw7S5F+JWvaA/iVFz&#10;eNV8Q2rHRLLfCtXnaLA7PlIMJmG3HzFHSAB3ynnenj0RxMjl2n5v8qtwcZpYHk5MpFQfTtxm4sVp&#10;Yime6mhi+QPAs4NmQFsHh8DlYNpZYX9GvzHL9laqiTUFL6D1BJECBwq/JpcjlU+bd2caQlKhUn1p&#10;5Tjj571w9ua5ttQmQqKFgAyYoGnLxQn9yL8itKZQQfAPE0NuHaodDKZ2xBpGLm9Hvxg06hSOnZpG&#10;kt2KN8LPW4/Sc4KIKX/4ovh5saiYJfoQXP3H2HHo9vkSCpeHLnMZ0PPcZxKVv/p6LSnTAg6nMGw9&#10;xsvHOiaKtkQs238yzxgSu6PE873CeTDNlaKFILJbhKcGJFM9TREtNc8BrxUwBcs3a5pLbdEnaY+q&#10;IPAXEbHGnSPgRASb26S9bxSa9YjBYZkjqsClFDic3keSjzg40rOv8YtTsE+bqy4kVktQeh6l4fWp&#10;sPVR2mQbzwg8T6SuQCPrnFaOn52rdsa/ykyeA2VyBhw4k42mFJdDAIVHcfOCX4MmmMxHkmCVn06f&#10;0r1F9yC7s/OLwv19EnFCpgIwJGY92/h991ncFBROxJyfKxSuxyQEj5irLDlQcViKVHpO8EcAW2+l&#10;rebnT10q09Wa1laB3RvTvflQOhoE86gMNb3A3icKD/SOxwmdUZNzY/4tuOLQK12DqilVv1o1l8GJ&#10;ggwsP7EJn2+ORcDS93DP1B6oHeMPZ9awJngS8fMTsspksB5rPEnqTGei2EGIIpux1JejKak0Eksm&#10;pEJK5Vq5Ey3q1PbklsNhe3avCCeHr+IwioH4Vil6vCREcDldRjO2J3JNx3pEbl0TvOAe7YuXVn6O&#10;Pbna9B2+b6nASpGDgnN9UJDaiAhsUxTy3Nj0pshOr0tENgSlJbtMirFcgV5mXCsSy4vhPPjIo2LG&#10;whouXgm2Rs2acs2EafkK9R46eoxJ7GXUxFJaTEksg0md2JG4Uxq2bduOl7p0NZhVRmJr1b6pUhKr&#10;w7TPomMF5a1Fi1biTxb7oby5ubnJfOGqYEpimdhXf06s0jB27Fi5ttgcTOfE8nHcBLXFDu9H++FH&#10;agEuXSvp7eMjdtXFmTNn8MPoH1C7Th2qExvYO6pwOnWqevGpf0JiY2KpD0p+bDTt72effy7mXbrq&#10;dW2N226/vcJevjp4MTCuK2utPT/7/PMormLBNx3ff/+DileGUVth6NvDNJvK8a8isTV8FXFkcsda&#10;UBeNINX0YyKo3LjTubNvPOr4jsNvm17DubSeGDjqHbwy8i2cOfsStu0ahJv8x8DJJ4k63Io4qhWB&#10;jeTxcoqzXzKcqSM5bckgFOb1wmeThuLF4e9i7/5eOHuqH+7v8g3svJKVRpfSIMORKY+16FqRdcoz&#10;d4o0gn6jybUeTmzaud55JB19v1uKm9pHECmbIJo3nq/KGkzubLO2ytFX2TXuHI6J87VFcxi8yqjW&#10;qVQkdpasGsuaO6VFmY70XKVlMYLjVmd/HcmUoYjO0gllDWQEnnw9GXlF+guhFPnFpWj39o9EqKdQ&#10;mtTiLrXbh2P7ETUnQbIiAWodc60Tv3jTYSpfIr5M6phwUqf85e/Ui09SrJJdNYnV0qmDSWxZTexF&#10;kFhKR8U5sUZUJLHTkJmvJVJckogHoQh8IueMsiSWSHuZObFG1zn0wGtOJJaHs3I81h5T0I7nUGr2&#10;yh3FqbWNA6cycXuXKDj48xBg1iSHI/DjWWLHUKSO2wAdefVo8af8VoakX3bBpvV4KW9nIip1iISs&#10;263PLzHm7RchsZOk7DhuJrFRS40kVrmkP639hc7dIavk8scC9cFgEpWLsawZ7K/bVwtl/iZrG3lu&#10;s5tfKNWrcdisKQy50eLQOxxriFjVDiBiJmmjuDynwO/DOcotoWLHRPl/bfyv8lGIy55JtL1HKGat&#10;1bduUH7Gzt4OG65LSh8vrmXdbjSiqI0K2IkW9oqtJ+j5GCb3A2vgee7354nGjhe74z9RerEf5a1K&#10;PD94OqyobQiJJbLZc9QizaYsQj6bJ22VPwLwwl8P9EnAcQOJLYuMvFI8+eo02PqGSzrtvSLw9KAU&#10;5BVzq5MMibuVW0/K6A9uEzWpXHkF4pBPF4gdw1xnj9H7+xWUFtYgq48dvAr0gvWmbd8YhwVXANLO&#10;tBYu7Uxrd2xmpugP5ZzG9IO/4I01o9F81iu4OT4YTjGecI4nYpfkp81XJUIqmkxTIqhEEVVN26ld&#10;K0KqEUlNS2oQE79lhdyLXyaWrL3tgPokck329TXiq8KvKpxLEAqzVkoA7GLa4skf+2NrpnoG8Ar6&#10;XG4lBdOQd7YZkdjGRGDvQG7GnaKRzT/bAHnnelERq8We1DuPy1xdXW5cteHE5Ugs45133xEzluD2&#10;HTElPNJwff9DD8h+sQwehlr/5gYmJLaKLXaqJLHanFgzJLaEiEjLVkZtbNduPdG+QyfD9ZNPP2We&#10;xPIWOxqJNbfFTlVgovTIo/8j/9aGIbUX2nrFx0/bJ5ak2iRWtNjKT1BIsGZTPRg1sWoo8ZixYzUb&#10;6mtkZxPhu02FbWMLRycXbNioRhJUhfLP+eTkFBmSrGukn2j+RIUVq03xxx8b1NBcrU29XtUWO+We&#10;TydPnUS9m+tLmbPfVq1b48ixo7j1jmYGs/6aJt4c0tIzcAvvc8xuKc+ubjWwebOaDlTJ60vQzsND&#10;wta32Jn+o7GPVRn+VSSWNZKsGWXNJxM91mAymWU7JrI1/OLhyJqotoloN2g0Fq/7EB6DR8C2VSSs&#10;W0Wg5aufYukfn8PrvW+o40Cdcw6PSKMMReZVhrWwLqfYeybgwV7jsXjtp+j68QgiA0SSWsbgge4j&#10;Mf+XT/DKNyOpY0KdEiHjSotbk/JYy5f8iyaWiTtri69M+q60XGsSy1AdW+Odte3AWYyIWof/vZII&#10;Z++xVCe8YA6VPXVoZWVY7ij7RglR+CZZe8CbhKGTWH04cWUkVuveiBSSV5/358LGi/xQx97JPw63&#10;hEzAnuP6S1qt2npXNx6CzkQqWrYFeeHN6SiQeFUHylQ7o5ngVFYh7upFBMxk0Rv2l6dtuaM5q3o4&#10;seZGh5DYACKluia2miRWX9iJh5P+UxKruoi6T3WMWbZHI7Gmw4n1BbqMriuS2MlmSCxHos5Y2/f4&#10;q7p7tfhXyzfjyL3uUtVjsXhRaeWwNuw7jfBFW/FR7FoMCv0Jb0xYjaGT1iB8/ia8NWUllXGotCdX&#10;Isd1giKwVlu8iENUYVaPxMq5ltYZaw/ByYfJKbdZ1uqPw8R5Wt2Ik1KkUVts/moS7LwjqL3F0/0X&#10;jYf6xeJMXuUvReVVxaZiAqKX7JV2LtshBUUJYR45TW8H5UG+tGHWST/vh733RCFbfI9w+/kqQe8s&#10;KTfbj2ehccdIma/MoyJ44aquXywUO4aeBt4bl+9RHsXgSFI7MAxbDmrlSHXBKZaiMVnl6fi5XMz/&#10;bT++n74Rb0/iOdYrSH7GF/G/IXzpX3is/0wqwyi636nDKCTW/NCtsiQ2okoSy107/w/mywJXooH2&#10;icGDfaJxNlubF6hlaPL8zbCnZwvf41yuvC3V6Fl/KssqELOc2j5/GKC08H3OoyNGz9A7Sxw4l7+6&#10;suDyw/R5LqVt+DHiZEEGfjz4E15ePRIPzOyJOnF+cIrzlAWXeA4rDws2S/YqFSaoPExYEc36KYrM&#10;1uEjE2AJM4DsedhxkGZOhFQTuWbtqwgPSVb2dTXiyprbW5LJjMKvM40Jrmncl0eYpLNm2T6+LVrM&#10;H4SThWoagpRc6WEirq2Rl96I5DY1P5bIbB6R2tzU+ijM+lq5FO0tSbnyvly4liR2xcqVigwQOWWS&#10;es+998uQV3b3xiCjdo1JbL3LQmKNw4kdiHAZSKxWtEuXqzBkCx73mmhAZMVWG/ZbGYkts8VONUgs&#10;v8tMSVyPnr3Fr76FzcLF5j8q6rhkEqv5uVQSa6MRzNHaPrF6e3x72NvKXtMwvqkNAa8Kehno5XDs&#10;+Akhg3o5PvHEE5UuEMX4JySW0fmlF8Uf1/PNDRpgyNChsKf2YKWtSjx/ofHDqjl079lL3Nk6KmLf&#10;s5dxSLFkySRvjDnz5spwax52zZreBo2a4Gyq4gOm7srj3zWcmEid7MvKGichnzwEmIcR83BfXhQp&#10;Dk7UEXT1TsBDvXmu2ERYt+EOpHJj0zYKd3UYh0dfZo0Lh8F+dBJ7ZeaiOhN5u7MbdSB7jYNdG+rk&#10;896zlBZrrzjUDx6Hp/tPgisRKCcmrJQfzgOny5m32iCiweljcn6lNMVXWq4HEsvge6T8fZKRX4S5&#10;fxzGy98sRL1gXhFXdVbVUGPeLiOS6m8C5m88KO7V0ETVWRVNLHV+3am9KRI7wwyJ5UjVGWPwOHpZ&#10;tSM/1AFl7RSvWPvrDuMQwg1EruuF8JYtvPhUlLjt/bW+KbieAUoDH0j0Ya3FJaVo/VYKkVcevhkL&#10;O+ps3983BScytOGbKnoDiTW7TywHr84E+nBi0eBJR/vCJFaIWABv16I0sWWHExuhk1gOlwn3pZFY&#10;LkO6h8sMJza6Lk9ieUXitlWQ2KyCYkrHTKWdp/phEttikJHEMlnielfdV2D+H4fg8e4s1A6aQsSC&#10;h6JPIDI0XjSfvMovE1FnfwqLCSyJMz1vWBNbNYmleqc8cR1FLVFlx7EZcqWlddmW49TuKHx+/rH7&#10;NuMxkUgzQzRChP0ns3F79zg4+hGJpeeItWcE/D6Yp4dkFhKP+jfgC567yQs6Sdoi4UD1Ne1XtS+v&#10;WWhp/GPnKXqeTaHnWKxoG3nBsUHjfxI7LkUGu+z42VIqK3oGUh3xvt2NX4zEgTM5Ys8usvNL8NSg&#10;qfKxg9s2E0Tv4bomWJUMb1Gi10tqTgFGRP2Ku3rEymJdPBRY7eNLHTfZ33Ui3a/qHuBh5jwHmYf5&#10;97oAiWXieCESy3jpi0XSBniFYgd6rt/dLYLc6/PsVb4/JzIvpFyeA6yxDcX8dVUNn1N5W0XthD8U&#10;yXxoLlNK19uTTLdlUO4suELg4iXR71sd+SVFWHnsTwxZG4pHZ/ZFjThf2cbGnYkrazendSTyyUNs&#10;KxK8C4nMSaWj8kskNNkfNZJ94ZLkDZcELzjHesIp2gsOvPhTjAeceHGlWA+DOJEZm9uTuSOJE6WL&#10;/bmRf/cUX9SYHoh603j1YhYmsTzHtmI6Lofw8GbHyHYY8UeUVnKMIhTkvI3cNCKxPCeWJC+jGclt&#10;KExriLzUR1BcpO0hzc+WK9TEryWJzc7Oxt333iMdextbIp9EYniuqLWNTRkyd+zY8bIkdkhVJFaR&#10;qUFvDtZsjKhIYtXCTqbw8FTbsKh08FxPRVTMklhenVhIrEpXJzOrE/OQWdMthEyxc+dONGl6G8Vj&#10;K8NT7eztZDXmqmAgsdbVJ7EyFFsfTty5o2ZTPVRKYjVs+vNPIWhq31Re1fc2nD5j3BpQx+bNm3Hw&#10;oOpPlsdXX30tHy/0Ycmenp6Ghb7MgUmsi6t79UisGejzWq3tHWQot6Ozq7ZashVuvf02ZGWX3Yay&#10;PLiO7Hm/W2qntnZEfKkuvvr6K822LFatXoWGjRpJ2Hr+Pv1MDWG+EP5dmljWvvokw8k3mTpIMahJ&#10;HUPeH5aHFSutLL3cA6LFrSMRP3tZOThK5prxnoFuZO/gnUidd/Iv12yvk9crRxJ5cScHL0qnH8VL&#10;aXCjzo0Lpdeejs48L4riVnNqeW4t+SE7nnPL2tiaRAocyN7J78Zc8Ol6IbHSgWQtEb0IuRNSfl7j&#10;pr/Pqm0/qKPrTJ1L2fuRyAdv+cLDJ4uE/ag3aHU1sQKTl+57k3+lDq7qEHPn1ZWIy09/GR90a3ef&#10;QR0irzxs0p1XUKbO9cCx+guchX84H+ratDMV8jETQ15UhjrF/pG4rWsMERltdV35LU9iK2pidXcM&#10;4xY7agGh6mhiy5PYqjWxnFalNf7HJLZaw4nLamJVeLrwwjxFeHagWtyJtYK8ZUrLQQkGEqsWd1II&#10;m7eF7mcirFQmzkRWXIOozvxi4OAZTWSRCdNkWPlEw5HKojY9Z5jEOfpHV4PEVq2J1Qniz9uOEwEj&#10;MkNhsjaPFwiaOF9p8jSX2H4oDfU78JBVpdXnxYm6fLVUs9VdlYcyN/39JH6NkLya/NGF0ufkG4q5&#10;GyrvMGhJxJ97zhDxjaDyUQuO8bY3r+tzjE2Q+BPVJ5WZaxA9A5mkErmbtNC4t+zKzUfh4h+q2hXd&#10;kzZtxmDyIn0VY9U+9K+4R1Oz0XposqzszQvyyXBrIt7OPpEURwSsqL1be02m9wKZBUfRvcuaUAqz&#10;7ZRqktiqhxMzunzBQ7gnS507UJu4p3sUTpzTSaxqfR/H87x31tZymdKz3TsMS9erOex6uZeFMlu/&#10;6yS1Ia5TJrHq+fBmqOlcXqWVtuDKQH3GMuJAzkmM3jYDrecPwU2xgXAhksjksMbUANF0MiGsMz0Y&#10;tafzHFaW9koLaobgmRelTWUCy1I7PgANkzrh3pRueIrIsveCIXhp+cd45Zdv8ObP4/DFb5H4fn0s&#10;vjOVP+LwyZpIDP55PPr8MhKdF3+AtnMH4pHpPXF70ou4OY6IclIApc1f08JeTPouUigO90Rf3D+1&#10;F44UGPsBRXmJyE0l8nquCQrTb0NB+p3I1yQvrT5yM3uQqyzDfX4lcC1JLGPgoEFiLgscaUSi2d13&#10;l5mTaCCxGhG7VE1s6MTyCztVJLG6dphJLKepShIrw4lNNbEV55uu+nU1HBwd0apNa1l5l1dC5j1D&#10;PxoxAg0aNhR/9g68dY0VnnrmaeTnG9dPMAdTEntzg1sugsTawNrOjkjaHbKNUK/evctIt+7dZCug&#10;rOyyC3wma1vsVEZiGTwkl+2sNZLG+60KqN3qz+WX+/ZF3bp15RgdEyMLJ8UnJAjx548WPOdWn3c7&#10;YcIE8VMZ/imJPXv2LBo3bkJ+qZ5Zm2pnDztNq/rq669prqrGRzy6lNzzdkn6/NhWrdsgLGwS5s2f&#10;j6nTpuHlfv3g5k7pJDt9b9ynn3lWPt5UB/8qEsvb3tSmDv7N1DFzYTPq2DDpKzvUls+TpINrXGSJ&#10;3SjS6sgEgkiVGpbMYUTLisNXclVgNedWLf7EqxYz8Xaj+NVqxNSRkcWllNZVFnMiqembIlpZJ0pj&#10;XepA1qfOsssNSGSvHxKrurzcFZEjn/JL8byRnBTR5etjl8pcVzVUMxrOftFo1DEWu44YVw2tPoml&#10;kDke9YO3pqymjieRSJ2A+YRi5V/G5eTXU8e/bnvWtPAQzDhyG4a+P2jDKykITi53g43vcnXCA0S9&#10;3p1LBGoyhR0HO/8I3NsrDodT9ReBcmdKYlnrX+Vw4j91TayRxH47Tf86Ws4xwUBimdRR3q4ciTWz&#10;sNMlk1jjMauASOygmbDxpucjkVhbrwgisYkaiSXRhhAv3XyE2gSRJCI0vAUX16WdZxjqtQ/HU2+k&#10;wPfDufD7aCGeGZiMBp15j2BuR2oroX9MYrXjL1uIxBJBdJKFiaKItIUhbP5msdPTuevYOTTqHEnk&#10;mcgc1x/lP/hT41DdyqDlln5USX0av45IbBiVNz27mHR5T8Cc3yvXxOp5Wr/3LGrSc1rm0nL8rUKJ&#10;xGofZAQqLyfP5eMhIoY8eoC11tyGfYbP1myBt6esgXWb8bLCNC+sdFfXSBxP0/cS5F91PxedL0VP&#10;ngPcYiK5JYIaEkX1FAkH7/G4t3c0PN7+EcEjFqMt3bf39Vbz0t2lbnjawOTLRmJf+pI1sbzgGy/m&#10;FYW7e0RRHvWXtcrVp0RieVg255c/xjpSmS5cX3a+sDnwwk+1gvTREUxiwzBUI7Hii+pMHy1iwWWE&#10;8YFLz/7zWHtmO4auGY+7UnrAIdoDDskeqDWdiOs0Jpy6JlNpUGVeKx11TaoMrZVhvUEyJ7ZWMhFI&#10;ui5D9gzCw4eJVFIYTrHe6Lfsa2w9uxfHck/jXFEO8s/z1koXB24heSVFSMs/hz0ZB/DHsb/Q7afP&#10;4ZbgTfEFobY+3/YKCA9/rjktAO5x3lh69A8tRXQHFy1DQer9yD3XSC3ulMHDiXlu7B0oSrsVOWn3&#10;oKhQ/wB3ZXClSewaIrGyAI+NInph5Ujs8uUryNxaiC5rxthNeVLCw4nr1jMOiR00uKKWVSex+tzS&#10;AYMGajZGGEistQ0cnJzNklhGYKBawZY1Z7r2rPlTT5olsTVq1iZ7Ra47mFk0afrMGSrOSkQnbi5u&#10;7lj5sxqxU9VHC2/fi1vYibWf9WRhJ96blYma0hqbk5sbNMKZcnuj6iTWmjXldNRJLKdRT2dkpJrL&#10;rJPYF1q2QLFhzROFoOAgsTMnQgK1DwFt27VDdo4akVRZOaz/4w+1TY+mAX/tIkkso0fPHipuB97i&#10;h/LGH1roWh8BcKEPR6wpHjhwsPgREU102XyJaGlkeaL5kzh4SOtDVOMBdoOSWCZ8vBIwE04WMiMi&#10;ZOcVj2cHjsWAH76DfVsmSKx9ZUKqzmWrHHLHCzbxvFKdPMrcUgpHha0vnmQkhEyyriyJZaKaRGml&#10;a8mPmtPL8TJJUPnlNLK9RmTFbTx1vmPR5ZMx6PHpd9R5Z6KrwlN51oi4Fs/1KHrdOfjEoelVI7F8&#10;Z+hdf/7ljrU+4JCgrAlkzh0/OVe2p7NzRXvCcwh5GKgDdYhd/cOxbKM+71IRSU9tODHP0+Ohjo8P&#10;mIkMbXViQwQcsEnYvb9dJgTFlTqgTFjq+o7H7/uNJHbfiXNo3IU63n7UwQ5KgC2F7zN8huabQMlV&#10;XVROtx42ryBbjMdeSSLCFiFptibixotGZeQpQqH7iiFixJouXsGYCaA9kegZv2oaIApPCIgW5opt&#10;x4lIh8OR6q4GE6U2Yfgi7ndlaShLdq/i4L123YhQ6nud8pDafzqcmH/0WtRDqHp1YqPrsiSWF2qa&#10;UmY4cXkIiR04g+pSI7GeRGIH65pYFl4vl0jK50SU2kwkEkTPDBIestrt6yX488BZ5BQY55sWUHhj&#10;Z2+ALbnlOmHCWZbEGlNbdjgxayMrG06sDj9vZU0sr4LL2kadxOpzKpWjI2l5stWSo0+kEDAm5y8M&#10;no6CMisIqvJVcSjhWhAixAuZEcbN2U7EMowIrKpXnsup16v41DzyQaC99OZtPAIXn0n0jGOiTfG3&#10;nojhEbrWkN0Y0/H+5DXq4wqVJ+epVtAk7DqaRmk9j4f7J8Pem+5BsuO2O0BfRVjaqyFW2dKoVuBE&#10;mWvO+7860T3b9MUoRC7ejuOZeSjS2mkJ+TuYlo0nX2OtOxPnCHrGhlWTxF54OPGLX/KWPOSe2qeD&#10;L5FuU02sltzRMzbK/F9uw3IPtBuN2OVqETnlRH0KUCk25nLWmgNw9BgH5+BIeYZweXyRYDpEj32Y&#10;1q8FVYPLlsrM2IwUyl8TzhFh/PHQWnRc+pks0OQY3Rauyb4yx7R+ckchr3Wm8/xVJqQhigxOCyRz&#10;OqZ0AC+mxG7dUvzgHO8pQ31rx/ri9qmdxU1lRJZXI3ZO8cWDKb1wLMf4DvpnMGZwd85h/G9GP9RI&#10;9JP4hHATcWbyXZ/SVC+lo0bOg4Vw856wtbUVjXUNMc/T5Xyztrk+59dA5MtJSicKn0hsTDtE7Jgv&#10;8XNKSkvWEol9kohrIxSk305yBxFaJrO3o5hIbW7aLcjPYo0iPV/N1M3lwJUisToJWLV6tbFDTzJu&#10;/Hgx15FDhKWRaMWMbubM1Vc2Vzhy9Kjs36rbv/Lqq5qNEYsWLSoTRr/+FRfnGUMEzNTNmrVrNBsd&#10;Ks2//krPZRN3LA889CCKist+rN+7d582z1G54X1lyyMmlp5XJuGYk8efeAJLlqoPnRciTy1bqRWN&#10;WVxcXUXTWhUOHDigVvI1ia8yadikcQUSy9pSUzejRql9XBl6Wk+fPo06teuUcVd+m5x2Hu3K2JcX&#10;F2cXvPzyy0hNu3A/+bfffivjt3cf83u6VoVZc4yrUevSuGkTZGVVPZS4PCIio/DAgw9UCMtU6tav&#10;h6FvvYW0NG3nDy63qqtZcEOSWBlSK8SOhUlfElz8p8KqdSRGTHoXa/58G3V8xsKB7F24k+2n5seq&#10;Ybnx1Bkksscklocflwv7uhKdrBqEr9VQYnceKu2XDFvqEMUvGoaUpcPofDx1hpPInt1wfpWmuWwY&#10;15cYNbFxV08TyzeG3CDURTE5Z8LFVESf3ajcqYPYa3dUwIiF1LGlDm4Ik70oOFNnfOovmsaSwN1E&#10;JrG2nlM0TewUIkzTZTEdBdXBViFyXKXILDyPp8mNPXWceXilE2870jUKxw1aGiAzrwRPDZwp8w65&#10;I+7oG4nbusXhpOz5yqEwpdLSyf9ax3zzgXTUIVLjysOQiYDxaqtMFI1Q+YpaxiSWhzFSvijdzl5h&#10;mLFazc/gkPhhrIe58e+zMhzVyT+aSAVrfSaj3/fqgcwdPxZFZVXYP/EQVyKUPEdT9mX1CL3CqxNz&#10;3VB+L3Fhp/JQJFYRG3bPe6G2MBlOzDibU4hH+yUTMWQ3RHTp+NTrMygu07QbY0j6eRts2ownosKk&#10;Kraamlje8oVI7NLKSSyXda0gHlaqSBDvGaoPJ1Y4L4t6tRw6EzZe4eSW91aNRoMOEdhxVB+eRnFz&#10;XRvuDQ6c08Ppp7rV4lq04SCcfYlg8nM2WM3T7jvG5Eu5uONSUu1chQN8mrzBQP7UvNMwIub6Xscq&#10;Ds0pft9zFjdR2KytVgsWheKHmX9i6bbTcPTijwDRMmzbzZ+H32sLoZFn/Y8xZf5WquMJQphlOxwi&#10;pqGmq4tr7hj8qeH5N2fCiklsIK+KPKXShZ3amy7s5FeNObFMYj3oPqB6cfCLwj3do42aWC0Jc9cd&#10;gKt3mLyn3IKpc9R2MgYa5guzMypLqgB1K9K5VlAjotZT2UyitkfviaAE2HmGIumnvWLHYauyUG3K&#10;guqBy8xQYlx88lHTeA+fLcpC9O5FaL1gCGrF+MEx1hO1UvyJlGmLJMkQXCZ7xlV+mbAJEaRzJn0u&#10;id5CWuvG+eL+ad3RfvG7+Oj3KVhwYA2+2haH2kQgeYGmCqSPhPeJrRsbgGl/r9BSdPlwrjgL/gvf&#10;obR5y5xdWcGYiOjNTLinq/M604jEUjpqJQbgnundcVdSZzjGEYFP8ERNXlRKCC5rcInEct41Mls+&#10;Hyw3MdEnt+7R3ojYafJ+Or8BealPID+9MRFXHk58B/LO3a40sbLYU2Pkpj+D88UV90q/XLjSmthT&#10;p08hJiZGhDV2u3btonZGrU9/CBJWrFghdtHR0UhOTq5AJJjopqSkiD27+91kVWEdrK1lu9jYWDky&#10;0TEFx8dzUCOjKB4ilrHxcTJftTLMnjuH3EYhNo7Co+O8BfPp0VT2GZOVlYnExETEULoiIiLw00/G&#10;Z5mOrMxMLF++HN+M+gb9+vVDcHAwgoKC0KVLF3z44YdYQOFeaAixKZYvW4YoSg+XBZfJhYamsj3P&#10;AY2Oiaa8xFUisYiKjsKPs35EfrkFlf7++2+JL1arv7/+MvZtTMF51Muf98LlObAMva6ZTCcmJuG9&#10;94ZT3rtRGYQgOKQ9+vZ9Rbaf0d1XBzwcOD4+Xsqd41y3Tu1JfjFgbW9iUqKhXCIoHF0TfrHg9jp3&#10;7lx88MEHUq+BVL8dOnXA4DcHy9Dpg4eNHxqkPLTzC+EGJbFEzoiUOhE5tfGgzmJb6ti0jodVy4lY&#10;+usryM58EU/2+RxWzydSB4M1FzFEkpjsMqlTWlaec3hjLIaka4AprYFxslKnbRsmDZSvFrFoEPgD&#10;9h3sir37e6NR8HeweoGHmbI9b7HA838V8a0o5eO5NnKtSKx6ORRTd7lcp44u9RtIaJi4o5tDjkAB&#10;HZ4dPBPW3pHUaY9GDer8u/pOxrzfjMNVuIvj+bbaYoc73bZekXiGCFBmPnfkVTeSCSc/7JX+DlhG&#10;RKuWbBPC+79Sp55Ilc/wudqNbLyhXxv9C9X/eImbh2/ataHO/2JdS8PpZNG6qlqaP4r9le6BUCHU&#10;rBm2bjMRXyWqob96uIzIJXvIHWu8eC4gkVjq9M9YfUDsJCgJV+Xh8JlMItmRslIyz4e0IbL59BtJ&#10;KCrRQ+R8GdO9eusR1PRV2kQX6vDzQjpXdnXii9HEXgSJJdKnk1jTObGMg2eycWuXWDj6R0hZcx66&#10;f6c/8FWtc0HqqUhYTsSK6lIt7KS22LlyJFZ7WfKf5m5gKA9f548WrNmPonDD8EmccUg4u5P+iF75&#10;LNKBJztNE3s0Iwf39GCtIq8gHEHELBp3dY3FsdPqw0qJDMdnv/yrwsgtLEXzN/iDTbi0Y4eAaNwU&#10;EoE/D+kEWlJJRxUHr/gcKB+O1PYxDj6ReHrATPh9vBR23txOImWYsee7s6C+F8idIEcheYTRM7fK&#10;kGn2z+SQP25s2Kd9TefFMZicaOWdX1iMFqx1pzrmrX14ruyFVieu/nDi8iTWOJyYU8s4eCYHzbpF&#10;ymriNSmtdr4xuKtnLE5mqnC5RMWxHJSvcwXFeKQ/EVd6z9WktDj5xaBhmX2HdbcqjxZUE1RkqsTo&#10;xKRzfrrwHMJ2zsNzswbANYYXUfImAhaAm6YTsSMxaiMVcWNhrWSdlEC4JRHZjfeCS4wPmiZ2gNf8&#10;N/He+jDMPvgz/s46Bn0QcAmd+Sx4B67xaiivOeJXI9EXzee+hlnHV2PmgVWI2DMPE7el4Ic/E/H1&#10;xjh8sG4K3v1tCoYRKX73t8l4f91kfLEpFt9tTsTE7dMRtXsOph1ageUn/sDGszsp/qPILspBYWkR&#10;PtgQAeeYdpR2zovaj7aO5EPlTebxUhqYhN83rSvWnN2Mban78eWmBLSe8wbqxPpQPtuiZnIAbk6i&#10;9KYw6VV+zeWlznQivckhcCdSvvCocQTB+aJVyE27l8hqE+SlN5PFnZjAFmTcTnIbcjNvRV5aExTl&#10;x2k+Lj+uNIk1B9X3qBoXclOdMC4F1Q33SsV/OXE10lhVHGyny78VVzJvNyiJJRLmk4DbXoxGwMff&#10;Inj4h2g7dAS6ffYWTh7tRL0QD/yQPACtB32CoHc/RqdPvsIjr4bTi506/tThVnuqqjmw178YSayT&#10;Xyzu6BGFjpQfvw8+Qds3P8b7Y4Yg95w/cjJ88UHoYLR+8yP4D/8EnUZ8Rx2hCDj6Elnn/JaXCvFc&#10;GylLYiOvAonlzrROxUqRT+QkbPafWPXXiUoJjCnilu2Cuy9rSZjoJYgGrW77aPx5UBsCQeCwmcTy&#10;Ij5MYu28o/D4q0k4nWcag/GmTs0qRKu3fiRirDrDbsHUcW4zAWNn68RDJ9PA/N95z1eeS8mdVQrb&#10;Nwr39krBvhPmh3f8uuM06rTnYb8cdhy1oTjRam3SOvCSIi3shBX7iDxPkDmDnA5rIrQfJJhslyLO&#10;VEcuv+g8Wg+dA2vq6AsxIOFtXab+bLqKqjGPvCiVGxEHXoBHLSR04dWJ/zmJJdJXzTmx5VcnLg+d&#10;xNpWQWJPpOfjnl4JsKc4mXzYeoaj5bAZmi2D3Ro7wkkrtsC6NaWV21FA+GUnsU5mSCzHr2tRF244&#10;BGeqM17YjodU8/OxYYdwLN10WDmoChqZZbzyA6+qrebFylBrIpv9vv9J5oabw0cxf8i9wUOd+YMN&#10;rz4cOHy2RkAJEizniuLQ2mbyL3up7EPVx0f+yMILOfkxceYFneIpTtbkqnnCfAcqX/yranT8LCKx&#10;lEYZZUDptPOagMTV2p6zAo5c+covOY8Wg6fDhu8z1i57Ta5cE/v5RZJYXthJ2jaT2GgisZHlSKwq&#10;hF7fLocM7Q+KhGtION1nE/Ha2J9MWo9yrePdSF5gKxRuIVQmIRESR/DHC+QDALvlg/JR1p8FVUN1&#10;Lo2lfrY4B6G75uHZ2a8TCfUmguklWsbaM0KIuAYL0bs5RQ2jFY0jSZ2p7eGWEkCEzhM1o73xQEo3&#10;dFnxMSb+NQNb0ncSYay4rVXO+XyM3ETPmhgP2QZHEceypI8JZC0it7dQ+DfHB8mqx64Uh3tsO7iQ&#10;OMe2hWNcOzjEt5Pta+zj2sCBzNjclexrkNSM9RR/9eICcEdSJzwytQfazB6AwGXvoElCR9ROZtLK&#10;CzuxBlUNA1aaVEoP5bV2sj/qRgdgxr6ymuB0KqcFh1aj94rP0DixPZyjPYTM1pUwzA8n5nDdkn1x&#10;BxHi/bnGaTTF+YnITm8qKxLnE4mVfWLT70ChbLWjhhYXpt6CQhlSrN7slxvXgsRacA2gPyhNxYLr&#10;GjckieU5ofZE7m6hF/bnMSORkfkKkNeBHmZ+yEtvg9zUNsjO9EFhbhBKi3pi4a8f4tF+odThjyUC&#10;MlWIrBpabD7861PihZA2emkKJkwfiYKcV1CSH4TcTF9kZrTGuQwPIbNFhQEoyO6PiVO/QOMXJ8OR&#10;yL758K4PuTaaWGPHZPPeVFlAqWbAFPh+MBffzdiIX7YdxZ5j6Th0Jle0a3+fysJqIrnDI9ehTocI&#10;uPipIb9uQUmw8pyM1kOmI4dInf7E426zzIklOyZ4TCRqEEHxGTEfU3/Zh/3HM5GWU4JjZ3OFlLZ9&#10;azZsvMJQS4hplMytu71LDI6kqon7SpOlOvS5xefh+T65bzMRNakj7Er3AO8t+79Xp2Hm2v04nZmH&#10;fCIYJ8lv5KIduLU7EUHfcHLL2wLFwKrVePT5brnh2SyloJXF8o1HUcOXSCylmUkND99s9GIcElfs&#10;xalz+Sg+z5SNh9Mp9x/H/qFpbmMk7Y5EqBt3jiZyup1IdTblsRinMgtw+FQ2pizZhZpExHilXh7S&#10;yfMMr4wm1nQ4MeXjqg0nLkUBtYF2Q6dSvfMwcl4Qjkl0GL6augkZORUpXeyKTbBrM1qIqWOFObGc&#10;VpXny6GJnWQgsQRxVyofIjyHzYRs+UJ1XiM4AQ7U9hp1isDniX9g099ncDqrAGdzS+hYgp1HMpBC&#10;ZHJk8lpk5Rs73hv2nkadQHrW+PJKy0SGqa3ZeYehzzfLsWlPKnILSpBTUoQd5H9I2Cq613nEAbVH&#10;WWmbyB/FP2etGo6vskD5FvJqrN9z+UV4/LVkKvcp0t7cgomsBcZTORMhpTp85OVEnM1WaZJy0/Ko&#10;l+HsX/fC2Wu8DJNnIutAfp54LQm/7zqtxWBE5vnzeHYwf1TiuaWxsCWSXb3hxBeriTVDYrV7a82O&#10;U6jlP5nec1wv1OaoLu09w9H3uxXYdCANuYVFyCsuxtZDaRg4/mc4UbnIImv0PHDhqSb0PJm/Xhsd&#10;QmFKOap/FY8FF4R8ONQKK6+0CPH7l+GF+YPgRuTVKckHNXXt6LRAIatMznjYbX0ifnWmBsI9Re0B&#10;WzPaEw9O64b+q77GjP3LcTKv7Hy67JJ87Ez7G/MO/oxRG2PQ/6cvKZ6BuDmZSaR5rSULk1iOqy4R&#10;5JsoLrUXLM+fDaFjsAgP5zWIaE/VUeyJHItQPlhDzEObXXlOLuXNKdFD5uHWT+lE5Fzl72bZXicE&#10;9ck9h1OHSKxbvC8+Wa9WWdU/D5fyyAYTbDy7A2+u/gFNE9oTifZAbYqL015+ni8TdfvYNuj989dS&#10;7CoU3mLnLWSnNRTiWpBxJ/VziMyyFpau89PvomMzFKQ1QH6aF9VZ1Qv4XCr+kyTW8qCw4AbADbqw&#10;Ewm9sHl1R0fqsHZ87yNs39ULhVkvICujJXLSWqMg8wWcPd0en4cPw00B31MHgIfWMnnlxY5MFke6&#10;nkU0plo6ZQEk1nZFwbXdBPT57CPs/7sLCrNbIpeIe15aCxRntsae/d3R6/MP4NxuHBy91UJPFcK9&#10;juRqk1h+LsucplL1xfaLZCJi7cbD2S8Oth7hsKEOtSsRn8Zd4tCsRxzu7BGDW7slEiGZDN5KxJnI&#10;hmsItSMiSTz017bdWCSuVHNxdHJXgcRyp5uOttR5daTOZRMiqI++koR7KHxnv3DqLKs5lEwEeaij&#10;VeuxGD9Ln6+nuuHyPtHC/23XKdQNnkQEL4rIqSIOTPZc/CbioT7xeH5AEu7rSZ1qn8lCSmSlVR5y&#10;SfHf2SUSe49rwzYpOBWuXOFQai6RZybRRJYofzXJnyN1iLmD3KxrOFb8yXMWqDssBAMyf7JhJyIs&#10;TJKDmFAQgSEia0MEpmmXWPyvXxIeejkJd3SLxU3cESdS6cr73FIHnoeGVkZiQy4LiTXRxFYynPjJ&#10;ASkaiWVSXT0Sy0NMJV1MYgfHG0isPiz8SyJ/PK1BtIxE5pwoz/wRofkrcej2xSL0+GYJen27GD2+&#10;WIwH+7EGluqQ3Kh9YiOrQWIprUxiq1jYqSKJ5Q8G2pxY8cDaWOWY3dag9u7oPYX88B7IXOcRRLQm&#10;oU6HGDxI5PBxSudD/ZKJ3PKc1zDc1H4K9p8qq/n/JPE3yvdoeWbVCCSh+8TGcxLqtY/Ek68nUVlP&#10;RePO1Dbo/uIV2GvpW+a0HCcfVZTGkMuQB/irzzaqdrVMEUZP2wwrqlv2xx97ePVg1+B4WLcdR+Wu&#10;DT/k+1r3QnnU6+VkegHue1kNe+d8utM9bOcdjZuJ9Pm8Nx09qU56jVqBniNXwOf9H1G/YzScKQ5n&#10;Iva2HqHoPcr85vo6iVWa2OrsE6s0sdw+ZDhxD9MtdijhUuWq3j+M4jIdR+VFbSQoEW5U/6zl5rQ9&#10;/VoKSTJuoTqx8ZxI9xRrtZOEpFu1GIvXxvykFYMaxSFtiQzYTL+TLKgeFh79A76L34VLnDdcE72J&#10;wDHhYg0lkzk111UWXyJi506E1jneAy7R7WSrmzd+HoV5R39Faqnxftl37hjmH1qNb/+MR8+VRFhn&#10;v447EzuiViyRx1hv8k/x8B6yrLGc1hH1mCBTPKaETxdeKOmmaR1QexoTaOO8W9YEV3DPYUja1bXB&#10;DaWb0y/aXoMblR917EBHCp/yy8OkOR72657kj6fnvIIjRUatKTeu8zI0nz926jeiwh+p29GH8ls3&#10;2p/y6CXk2ZTI1kjxR/24QPxyRpsew+219AD1b1oTWW2IwvQ7UZhxK3J4USfeYkeGE9+OorTbkJvR&#10;VPaMPV+8Utp4+bj/Kf5zJFYKURMLLLiOcQMv7ERCHSZnEqvn49DiteFIPRNApO55InPPoCTPG19E&#10;DCC7UOqo8hY1PCz3+htOe3HC2mNeBCaB8hWFnh+9heJsP8rzsyjJega5mf7o9clQsiPiwdvyEFG/&#10;ERZ24vrgLXau2urE2lDI9LwiPPwyz5mmDjxr7YjM8LYW3GnkrUccicxxR9PBn4gra46ILHInn7V8&#10;dn7RsGo1BoNDVxqGJstbl8DXvMWOkcTGSueSw+V9ip0oTDufaNjTUXU+WTvEW25EUqd1Avp+95Pc&#10;jypI7nKqbqdplz5l1QG4+06ClSeRVEoXE07ersTOlzWzEdShpmsy46G7Mge1bRgahYRj+WaN0AmR&#10;18PkUFXIg8PWUvsZS2FxWSSJBpf3G3X0Ho91e4+LG/4IoGgGMGHuFli3GS3EV/LB6SA/jgHh5CeC&#10;JFI0tLx3pWwZwuXHxKptKELnaft5UlBGjaauiQ2TIdO88BBvbXOuQJWBxCvlzEf5J2Hao8hK1LLd&#10;sKGweb4w76frEhCGhZtUutmlXoK5RIqffGOarB7Mw7d5TmXbYT9qJU3gzpiEqdxnEol9msi0rZem&#10;SSYy9MLgBG3gKqVAq/sTmYVo/kYKEccJUg6uIdye6H6keHjIMs/LZALPi2vZ+3FbSqByI8JEbaxm&#10;EJNYbV9gCs5IYo8TGefFk7i9JMiw0egl+kcOVXLiUkvDyq0nKUwisdSGWZPIJFbfYkfyT45ZW6IP&#10;qo9fsQduXhOoDNTWL7I/KrUlJtY8/5T3xrX34REIRMpZM0jtYSWliaGGJpcin+J+ZfQyWL0wXu6b&#10;2tzWuU0TmbX1CZdFrpwojzwUmBcC47B5VIAvEUYeTi+hyH2ptywGnankyvlR/sjSje5Jak88t5uJ&#10;I9+fjbpEYY++57H2oUcgfinHWoBTlu6AXeuJlBe6J0OoHkOoXqiN2HiGS72whpQJJq+IzfeMtFUS&#10;bos9Ry5RgXB4FCr/MTp+Ml+eH+5EyrmsHuidhGNVkNiuX/AWO9S2qQzsfeNwV49IA4lVbZvDVWHn&#10;FpWg5xdzZFsg/pjEQ6dlrjo/P7yoXkh4iy825yHEDgFMYEPh/8EMWWRMQcu8hK2d/pfBZaAVhUlL&#10;oWs21Cw0bM84hP4rRxG5DIBTnAd45Vw1v1WROEUYNQLGmtd4H9yW3Aldl41A/K4F2J5zAIfzTuH3&#10;U9sQuuVH9F35DVrMegN3JHTETTE+cI7ygmOcF1wSfVAj2V80lEzsVBy6cPhKe6qLmlOqi7LnI69U&#10;rIg1+dPSpQunVyfeQoo1c9aIqvPy4ZoO+VUaWHEv6VHCaW2a3AFt5w3CmC1TcTj7hFZyCkwk5T4p&#10;p5ldfGgNWs56XbYf4nyrcIPgGNUGwzdEiRv9ni3Mj0BuKq9ErObBMnHNk5WJmcSyRvZWWbFYhhqT&#10;u9KCSKlC5V+vTDFRp5cIy3BiC/41+Ge3wnWHG1MTy1pU3obGd6rMkbJqHYVeX3yG0qIA5J4LQNrp&#10;QHpweiF5wQC4UIfB2ffKbY9z9SURrtpKzKPih1HNtcGp1PY4e7Y9NU4ffBc1iEgFkS52K+V0fWuc&#10;jZrYq7dPLL9Subt8Licfb45bhgYv8l6QE2SFVAciXU7UCWfi5hJI9wIJa/QcqbPLq4/aehJxbD0J&#10;t3SMxLdT16NEn2AodEa9rHngqOk+sUyQ6xBZcfRlDddE2PpOgR0RDHvW6lLn3tGLOtBEMmv4T8S7&#10;EauQV8LhEMWgoPXOsgqbu1rGF/LSDYfxcN948juOyKzaeofJEK8060DxOvmyZjlcNHctBydh3W7t&#10;i3kppZDe8npI0neTt34pzmQVofNnC6Q8rNtOlrRy5/727vE4m8H7b6o0KN8KobM3oE57zkMoEZ4p&#10;MlqA51c6+hPJoPQ4+jEJYjJEJJ3yyUOQrV8YjSkLt6gAKChFxRQR9XtnFqyeGatIBZGix/om4lye&#10;Go6rk1gVP/+yiVAVsY9cuA1WT42kOIiYtCL/rUZj4e/acGLJqDrNKDyPu/skweq5CURSqE6f/RbP&#10;D2TNKoMdMVGnKykXcp9fhEf7UVk/P0a5J39P9IsWV1qq5MjYfywDnkPpHqXy4Lm/tj6Tqe1Qefjx&#10;nGTWdFLd+1G5UN3bcd17Upkw6fUeh193npIwVN4Ulm8+DJuWo2HVRiNaz3yHKYbVhiuS2OVE2u3a&#10;jpd2yu3N6smRGDNL7btYyqvayhlBRiOoqyXrD8roAJs2k6i9TCGCpT7ksKaY25OLr1q8ycqL0voM&#10;1d0C7QMEL+R1XpFhbqufxa1FvUBq51TPTF6dKAweOsxb4/BK1vyRxYralqvfZLw+4Weczas4H1CH&#10;gdRRvvQSHh65WvLP5cpk0OqZMRgaukrsKoMaeaFqdtysTahLRJq3hLKlsneg9u1I9zV/WOJ7nu8h&#10;B8ort1VbJrZtKJ5nx+ClL/XVUjkdxjL0fn8GrJ6mtkrk16plGG57MRxH09U+tebQ4YO5qm2z+xaT&#10;0bD9BJxMV4svqTyqdOofRQrpWfBx1BrUDKJ0UJp5OLsj3VNO9FxyonLmc946i9uGq18YBo9fiXP6&#10;AnKmhN4Cgao9Lmu9FlXb4iX+5JKQWpKDrzen4M6ELrCLUavs3swaQyJaSvOqSCEPp601g86TAvHI&#10;zG7o+eun+GFnEsJ3z8aHv02B76K3cU9KZ9SJ9YVjTDs4xreDGw9D5m1oKEwZ/suLGemkksmxEGNF&#10;IEVTqtsRwWXhVYqZiBoJLh1Fm6nSxmlSCzG1p2s1T5dFbe/D7jWNKwm7ZzcS/kWKTmZ5b1f3BG84&#10;R7fDfcndMHzdJPyVru9pzKC2KPevHAxlnFmYg0/WR6NBrD+cEr1gH9cW/ovfxbkStSCcuD+/Dznp&#10;bUULqwisqfDqxJrwsGIis3mpTVCc861WqwztPtXi/CewkNh/F2R0ivaMNT3/N6OyfN7o+b8hSSzv&#10;/cpzhFwDiaD5JcKl3Xgs/GkwsjJ74pVR76LVgA+wfnN/nDnzCv7X9ysiE+bDuRGFSZ+zTzIaBY3E&#10;rgOvYdff/eH75sckH2D3vpfx156BaNz+B+ogJxOR5a14zIdzvci1ILF8v6quorpx95/IRNj8Leg+&#10;cqHMk+OhxLWDI4hgjoObxzjU8OOhldG4o2c8PN+Zhs+T12Ln8Qzxy2FIV5EfBFp43IVkEsvaNnci&#10;wE7e4Wj++nRE/3wA/X5Yhof6TUXTF+PQoHMUbu0ahSdfT8Eb41dhzU59WJYMxlIdWcNXbBOiRJ1T&#10;lX7gbHYBdcw3ou3bM9H0pVjUDZoi8xPrBU/Gnd1j4Dd8NqIWbZfhswImsEy8OWgJU4UrGiyto8/T&#10;e6f+tAe9Ri7BE69PRcPOsQj8aJbOJ9QPuWXXfMnYcigV70xZgeffSMZtXRPR4KUYNH4xAg1fjESj&#10;LrG4u3cyXnhzpswt/DJpHRauO4gz5/IoKD0EPXBgzIxN6PLlYvT7fhnVyWJ8Er2G0s8kVk+tHi//&#10;KtFqAau3HEWPLxagz3c/yTDVPt8uwua/eQ4au+MOlThDflExPoxajZ5fLxO3Xb9ahK8S1xg0iypM&#10;7ZR+cgsL8UnMr5SepXj5++XoyumK+5lC5HhV2lUqVAS5VN4Jy7ej5xdz8cSryWjaPUE+ljTuHEnl&#10;EoM7eiThwZeT0XrITPT4ajFGRK9GyordSJd5nVz7ep5K8dfhNPT5Zgle/m4p+nCZUP5+2axvBq7V&#10;n7oSbD+cSu1sCXp/u5z8rEBncr9sozbnlJOqlRWXfTEZ6GnOyC3ElIVbETxiPh7oFYuGHaNQOzBc&#10;hoI36BSDZr0T0G7YDLwfsQq7DqVzAMRhyT+nQQUp2Lo/FUPDfsXjRIobdoxEraAo1Aqcgls6hOPB&#10;vomSB9Yu62BibQ4SpATMpaza5oHTmej/7VL0+nYZ5Y/q4tvF2HmEnxlafZUDm/F9xKLbbz+Yho+i&#10;f6e8zMYDvePpvolDoxdj0UTux2jKZxweey0R/h/OxcDxy/Hd9A34Y+8pCUzKyiSzP/z4O178agH6&#10;UVl3H7UE74b9pNWheYTO3IwuVN99f1iK3qOWY1joMpzL5Y673na02qAoTDsW6/eewKDxP+HRV5LR&#10;gMq0TkC41A1vi/RwvyS8PvonrNpuognj1aNN/FuggYtEioV+9DZh0nYXHP8NreYOgXOUB1yS/VA3&#10;meeC8jBalopkjlfrvSU5GM8vfhXtFgzCPcld4BrrBVsirK5E7mon+ou2k8klr1xsJJ8k04iUColV&#10;4Yg7klpEVGsR0eWFkNyT/eFG6XAh8svinOhtOGdxTfCBW6KvCA/vZc0mk2T2zwSzHhFuIbRTO8pQ&#10;YM6Hrn1V2lktLdUUU/c6kdXDcUv2gWN0K9yW0AHD1oViX5ZxfmoR38PcHvl5YXh7AUuPrMWjyT3x&#10;3MyB2Jur2q9qtvkoyH6XiClvq6O20zFLYnlYsQwtvg15abegIGs41WmxCkOvX/n5Z7CQWAtudFRG&#10;VNm8MrsbATfonFhFznh/WHsvnncXhpk/fQaPwZ/Cqk0kSSLuCPkGEbM/Rt9R38G2XZwQOvNh3Vji&#10;GpAIW49Y+L4bisQFn+Lurl9RfuNg0yoS93b9ElELRiLw7Qmw8yC3TPLNhHE9ybUgsdIJPc8vOu69&#10;lL15eRucXcfPYe3OE1i68SAW/LEPK7Ycwsa9Z3A8NU8UTwaQf35NCingsDQ7oyZW7RNr6x2JpwZN&#10;M6zWmp5ThN3HsrDtQJosgJRlWJaVQGFwn140fERgTYI1AT90lO5Xty0md/tOnMOaXceweucx/L7r&#10;OA6fzSnrVyOv7Fd1mdmWhUgTG4o9p8XYycgqKMHR1BwcT8sRH4VEXlU3W7lT5JevFXjhqYOnc4h4&#10;pWMnka+/DqZj99EsnM4sQEG5TdA5bvXw5PgoVEmYMW5TSJziVol+psBn/OlA6UXNQYWt8iz+KiFO&#10;Kv985H/NbRXpEnMS7jiJTw73fNl8ZucX4fCpHOw4lCYEcweVyyEqo7TsAnrumglX8kkHLpdyQ/FM&#10;YTYL5sx0cNLkhNOsnKr6M44i0HE6Mx9bD6ZizY5jWEPtaQudn0rP1+auKnCZlmitUEKWBBkdsPZ8&#10;y8Gz+HXncfz611Fs+vs0zmSb7vWn6twkSLOQtsplXIXDqkJRdiSSbaO7IgrwVGahbEOzjdrrNqqX&#10;PXTvH8/IpzrTNzoxgRQRl5cqqzJDl6uDStyLKdmp/JmmsGJ7TssrpufGGfz21zGsI9ny9xmk5ijN&#10;qw6ORpH2i0zffwD6hzsuZC5vvayPFqRiyG+hqBcfANc4TyJ6gbLqcD06spazNmtciajpKw+zNlYn&#10;cEwWmTy6JfgRgdSGBBPxFX9CTkPoWi2mxFrdGkQw3ZMongR/OMd5wynWEy7xXkJ6a8T7oB6ZN0nu&#10;gGZTu+GB6b3x6Ix+aD7zFTw54xW0nDcYbRcOhcf8ISKtF76Jp398FU/M7I/HZvbDg+T+zpQuaJBE&#10;hDXOD24UvjPlh4dDc/juSb6UhgBKF5NQpZHVSWl1hPNreq20uYqk8/Y5PHfWjci3Q0wb3DftRXy3&#10;JRnpxfrWWVzm/OGL2iZ/ZNGaJy9qtfecNlpGe6gV5U1BVjov3tRI5r1WSWJlaPHtyEuvj/ys16lO&#10;6b2nVazcTXol/wNYSOyND3nX6A2DwPvorly5EosWLcLq1atRYu5d/C/Dlq1bsWLlCixbtgxLly5F&#10;bq4aNWRaLjcabkgSqxZmUgTIxTcWd3QNR9OXwmDbWpFVdyJ6Dp6JqOEfinu6R8DVj9ybCefGFMqL&#10;bwzu7BaLugGTYeXFWulkKRNbzzjcFDQJt1N5uPnEooafOf/Xl1x9Eqt17vimlRuXCQi/TS+iwyd+&#10;VUeIxdhdZANTEquGE9v4RKD5gOnIzC1P4kwhAZHwkU84fP5mzUSB/amwlRu24wcu27J7sbkg2K0K&#10;mdMrPXoRZa7yw0aqRPisbOeY4y1l8i9uOX7TXPO5uq4OVBo4X+xHRazSwaFpZgI+mrxcNHdlIJda&#10;59Rgx0dd2I6O8q+6sWyqoKdbd8uimxn9qTphKQ/lRv/jf2VWkRhWDvbEfjgaLQwSo289PTqU+zIw&#10;eNNOyoDdcq3q9sqButbPyI12qBrsgEPh9JKoAMREj9vcx6HyUKXGcdKxUqfG9i1OJNxKElhldBwb&#10;hcVuJAxu+1V6KAdVk6qG1H0jnfEKkerpMx+2MjWmn6+NbUQdjT71e1/BfIhlwVni8IypMMZlgQZ+&#10;hlFBSTPQMP3IKjw161U4RBOJJBJabxpvKaM0pDLUl448bFjXPIq5NkzXYCbmTF7Jf3IQaiUHwiXF&#10;H46JXkQgecsbD7jFEDkmgnpHSic8PrM3PBYNRZefP8Oba8fh6z/jMXnPfEw/tApLjm/EmjM7sDnj&#10;APZmH8fRvFScKsjEmYIsZBTnIrMkH1nFecgmySrJRWphFk6S/aH8VOzKPYGN6Qfw86ltmHt4HSIo&#10;zE83xeCV1d/Bf9G7eHRaHzRICIELpcWJ05TorbS2KUy6yxLU6grnnUk9LzLFZaWXBQ+d5n1m28wd&#10;iCX6vq/URnn0Bpc/j8DIKeEV+LXK0Bp5ccFM5KY+hLyMxrKFTkUCy8IElo6aFpaPeWkNkZfZh0Io&#10;tzdydW6eC8BCYm98yH2vPfdj4mPh6OQodVq3fj1MnzHDYPdvBRP12nXqSJ4dKO9jx45FcVHRDZ/v&#10;G3ROrFqciYkbL17kQgTInsisq3+SmPMWOryaL68460hkzmwYN6gw4eM8Ovly/qLIjPLsn0xmahEn&#10;RzK3J9LOqzeb83+9ydUnsfzC1Lqf8qO6piyGM91AoF/I65CEXennDOODUZkaSSwv5MOLz/A80ScG&#10;zEB6rkYK5WGqu+e3uVxoUCeqA6oPf2V7PlGdWqXwUtdirx2kgy3h8Tn71+3lR/4MZiZHFZciDOKG&#10;3Uuy+Ed1ilkDzZfqQzn/aO6UDwK7YvdiRP96Oak//heRA/1pcbCZlLuExenXz3VhaA61SwlPO9MP&#10;fCZX7JeEz1V9an518KnYG10oGK91USf8o7TPYqb98lEPxRgFn5iEyQXG12TA+WVzvVyUB92lOhrd&#10;KTvjkaGHy47UtXZCBz7q7hT4il0oN+pcaz1sKPbqWtnr4Rvc6MYiKjQVgxL5FKBfGsxNYGqnO9TC&#10;kW04lKV2VOcVobdJSpM4UflQd6/6ldxUFQRBxaHnVV2LGadLS5v6ZeEQddHN6U/SrruhXxO/StR9&#10;YrisFCYO5FS/VmaGXzI3pEA0/cpMy7F2zqJ+xV48GMvW4Pa/DL0o9BMpN4UTBekYsmYc6sYQ4Uzw&#10;Bs9R5SG+SqvIxIw1i7q2lc61+aNMXEUbq52ztrVWsr8M7XWO8YBrtAduivfH3VO7oeWcAej50+f4&#10;aEM4wolQLjy6AZvPHcQxijvzfH75z4RXFFmlhUR0z+KXk1sQunM2+q7+Hk/9+AbqxgXCgdOd5Ev5&#10;1Mms0tLqJN2UsOrnplpZ1urezPN5yT37EU01lw2F5xTng1tig/DR75OIgGvzv88XI68gF/nUieY6&#10;kan19FdckIw8IrC5GQ1lOx3ZRodIax6dswiBFeKqHQ0ktpmQ2PzMXhT6OVXdJOq+kSj/ESwk9t+D&#10;VUTm7BzspT4ffPghbNy0SbP5l8BMe9+7dy8aNWokeb6lQQPMmTdXsyHnJs/EGxE36HBiHiarD5Xl&#10;YcK82BFrW6//4bOXVy6QXyK2Zs2vI2ESy6ScSWzTkKs0nPiKgR8GrIMjEvvOTNgziQ2Og733ZCKx&#10;M01ILBMA/cFR1QOkol3Vj5uqba9/XK/pv5zpupZ5LB+3ubSw2ZVM46WEX1k6/yv4L+X18kBaGf3I&#10;sGqW8+qoY8XxP/HMnDfgENsONZJ5wSTWuPLiSEze2svwX7UIEpE1JmQ8HHhaeyG3NacHkh8/uMbx&#10;gkTkP94X9yZ3g+e8oXjl19H4YedMLDy+HruzjiCjqPJFvipDXnEJMnLzcTQjF3tO5WDT/jSs3noM&#10;p87lGltCVU3CJJ9VuWOrU4XZWHJyI97fGIHms19FTd4DN84TtVJUWTAhVcSW94ytOJzYSGLVUGud&#10;/Mo5lae4T2kv2+c4RLdF0IK3sCvjMAqLC1BcUqgSIWnMQ2HeRGSnPYC89IZEYom0nruNSCwR2TQm&#10;s7cSiVXDisWMj3StSC4TXCa19YnE9qewtGk00gCqLIJq43ohseYIx5UiIdUNV+6vf5CGq+mXP8yP&#10;HDkK3j4+GPbuu8jRhtOWx8WHe+l50MFhXEw4lbono/LrTMTExcLLyxv9X3kFx0+UXUX8RscNSmJJ&#10;RCNJJM0g2rU5t/8FMZSBEn24tVm315FcfU3slQfrfNq9w8OJw1EjOBp2RGKffGM6zmnDienRw08g&#10;ObfAAgsssODygp+u/Jw9X1osi5fJoAhCfmkJRm5JRsP4QCKhHqilkVaey6nvlcqEjFfzVasG81xW&#10;fyJhXnCObwsnImK14vxw/4ze6LTsU3yxMQGzj67BX9lHRLNaHfA09zOZBdh04AwWbNiLyQt34MOY&#10;39D3hxUI/ngRWgyZjof6xePOHgm4uT2vYP8DBoxdiNOZ1OHW5obzO0YyeTFQhWKUcjhdlImUAz8j&#10;eMmHqEl5dKTyqZdM5UOElLcXUlv0cHkZyaupMGHVtdh8rQgwEX+eX5ziB9uYNngkuQfWndgm8el1&#10;gtJU5Gd/gqy0u1CY3hjFqUxOm6Ewg0gsrzqcfhsKzzVBYVpTIra8N+xtKE7T58nyNjvqPC+tEYUz&#10;hAIslDKSDr76/8e4UiRWJyI7d+0S7djCRYsMsmDhQpm7uHnzZmRk6AtJmgdr2ubOm4eFCxeT38VY&#10;pMmChYuwYsUKCSMtrRp9K73cNBQWFuKXVb9g9JgxGPrW2+jbtz+GDHkLY8aMw6rVv6K4xDiWQM/L&#10;pSA7O1vyumDBQkk/y/z587Fi5UoUF5sfr6DHd+ToUcyZq8pu0WIqOyq3uXS9bZtqZzrYLZfjPAqX&#10;y2Xp8uXYtXt3lWk+ceIkkpNT8MGHI9Cv/yt4442B+PiTTxEVHYM///yzTNry8/OxZNlSzNfywOWv&#10;56UymU/p5Xo/SnlgcFpOnTqlwqA08nzduWR/4OBBsTeFnv9t27dLGPMXLMDyFctRUFBQJk+cxqWU&#10;rrmU7yVLl2HDhg2azb8DNyyJVQStLGm9EUjbFROdzNO5TmB5EagK7q4z+TeRWPXYUJrYpwelwOrZ&#10;CbDyCJd9Hu9/ORFpQmK5a8V/FlhggQUWXAmo5yur4ehMe9geyD2JF5d+BsdoT7ileOMm1rYmt0d9&#10;IlmybY0QLyaxIUS6QuCa6A/HWA+4x3jjrqnd0H7ZCIz8MwHLj6zHsfwzFPqFn+I5RSXYcTQd837/&#10;G6NS1qH390vxwtuzcGeveNQhgurgxe8I3oprEskUWPGWW95RsPGKkj1/b+4QiSkLt3NOCNxpZfrK&#10;7w+hsRcHTq6p8IE7wuXUlfz+WnxsI0IWDod7lDeck3xkUSrZzkcjqOVFfQBg0qpILJenzJElcY/3&#10;hHu0N177ZbTM72WwooijLDm/EznZ3ZCXysOHiazyYk5MUklKiLiWZt1OhXgnSjIfQklGMyGxvE+s&#10;LPaUztpaJrx3kr/bkJtGYeR8LOGrPjxHcnnetldME6uRjSFEEDl8c+Lo4oymt96K7j16YO3ateK+&#10;PEaMGGHWry5OLi5o1LgxXnzpJaxfr7ZbMwuTooqKjsYjjzxiNjwl1vjf448jKTlZ88HZubSyZhLu&#10;TGmsEIe1FTZt1reTM4+BgwdV9EfSuw/Pjy6LjRs3wtbW1uCmW/fumo2Cnn5ecf/rUSPRoEHDMmGa&#10;Cqd361ZtqzkCE1EHJyezbi8kXNY6mICXt2/VpnWlZdu3fz+Du5q1a+HUaW2veQ1ZWVlocmtTg5u7&#10;77lbs/l34MYlsTyM2I8IEF/TUa5vANJ2xUQILOc/mYQXvooVgmjW7XUk/zoSSw8aXn1xRPRPCBkx&#10;Cy99OR/BH8/BuxNXIlvbv1G5008ssMACCyy47DDp9P10cjMen9kfjjFtZPGlOhrBqpdMpIuIVy0i&#10;XrVTAuCW4EnEtR3qxwfjhVkD8NbaUEw/sBoHss9qIVWOAnq87z6Rgdl/HMJn0/9AR3r2P/ZqAup2&#10;iIGtB+9HrfaNtvKOgK1fDJz84+ASRO/AIHpfB8WpYwi59Ykmd2Ho8Plc7DphXNmXaatOZlku9vWh&#10;v3LK+NMMVNhlCV9RaRGm7J4nc3t5ESgZVixaWUX4TYXnD8t+tGR3c7IaelyDjvZUlo/P7IOpf/+i&#10;hapIMufjfOFC5Ka3Qk76LURC70BR2u0oySbimncXcrMfRFrGw9h18jHE/fUCXlv2HDYffQwgu6K0&#10;phqBvU3myRak3U3+m1A4DVFUMFniMKJCji8JV3o48TvvDZfwre0dYO2gFhwyJ3Z29qIFLY8vvvhc&#10;7G3sHGBrb86/jeHcxcVVNLYMc8SINYpMmA1+bY1+TcXaxs5w/sprr6KgUG0tJh9GzIRbFfbt34c6&#10;9epKWDaUflvKh429mrc68ptRmquKyM/Pw70P3F/GH4uk6dXXNVdGsEba1dWN7FWe+vR9WbMpi7eG&#10;vSX2Eq4WXnlxcXPF3j17NB+KxNppaS4rNlInNlyvVL8V7a0QGRWlhQLRJIu5rZ2qSybdROYXLl4k&#10;9uXL97UBbxjCuaVhA5w5c0azUcjKzkazu5sZ3Dzy6COazb8DN/BwYiJtfrFw8o6FOx3VMFoz7v4r&#10;wvkXzXQSEXt6QfpGSflY9om9iuCHy3kisZVsi1LKe7Ty0LYyXQULLLDAAgsuKwxjVYHIPfPRND4E&#10;Trx403Q1ZFjmbvIKxFMD4ZYUCMc4T9SL98ML897AJ5uisfrEdpwr5v17zYNDP3muEGt2nkLovG3o&#10;O3oFnh48Ew07RcPeMwxWbYiwekyBjW80HAKi4RxMhDWEiCqJe3C8iFswvfvI3D2Y+i9BMURiY0Qj&#10;e3PnaEyc+5fhHVHK7xPptJpqXzkFpteXDglaC5+1suqabRR2njuIkCUfwinGCzWmml/JmIcO8wJX&#10;/IGgNokjL+aU0Alv/zYJh/ONnWpOdWnpWRTmfIuc1PuJgN6MwrRmRELvBHKbYceJ5vhi3bN4cXFb&#10;tJrngftS2qIG1Y1dnB+endkGs3Y8h+LM+4nIqqHEuaKJbUbSCNnp96OkaIWKSPLC2eBfY1u4VFxp&#10;Evve+x9I+Exa7EieevpZBAaFoEXL1qhZS60oa++ga/msZXsUU3z5xRdiZ0ckiUlc8yefIv/B8PLy&#10;wYMPPkwkyBY2RDrttDAefOgR5OTwytAV8XL/vuLG1t6OiKoie88+9xw++eRTTJ48GZ9TXM/RtaTF&#10;hgiWrSJubw7hodwKF0ti9+/fj5vq16N0WsPW0UmIo422+FLLNq0M4ZUP9de1a2BNJNvazg42lA7O&#10;u15Or772hubKCCaxbm7uUh7s5uV+FUnsqlWrKN/WkhYhnuTOw9NThlRPDAvDhx99hNZt2+Dx5k+U&#10;IYxnz55Fx86d4OXtBV9/f/gFBMCfpEGjhpQfIqSUNicXV/LbDv6BQeQmQNy1obBWrFiuhUIkdtEi&#10;ipPiJvdcX3qdPf/CC4bhy6bl+8bAAWLP0rBRI0mHKZjE3nXPXQY3jz72qGbz78B1T2JryJFX4FWr&#10;77r5q7mvLgGxqBM0BU+/FoVa/lFEhuLELW8rw6sW6/7Zz/VO5C5W3P0SSVSZ8CrEKo9MYhOpXJLg&#10;6jcZzw+KQYMOUXDhlYrJ3J3c1iA/NXm7IZPyudbyryKx0gHgrTHMdzCMK7pe3APeAgsssMAC89Cf&#10;pnKkH/06r7QI7/8RDfcYHyKqnjLH9SZenIm3xyHy6pLoDedYL9w3tRcGrhmDRcf+QGZx5fNaD57N&#10;wZw/juDThPUIHjEX9/dKpPdXuNKutp0Ea69w2PMH5CAirEJOibQSUXUTwspaViU6eXULjoZLe5YY&#10;OATGSRht35qODfv1jjHPfy3WFqdS1wp8cQnEjL3phaOhspDEjCPVLLPO52HI2glwjfGW7YP4IwBv&#10;QyQfA2Q+cTDqkblrvDdcY33QfslH+PWkyTBQCorjKi5ehcKMl5B/tiHyMhrIAk48NLg05x7M3PkU&#10;Hp7aFnYUhnNCABHhADSe2gENp1OdETF2SghG/RhPpOxoDmQzieWhxbz4E+8R2xA5Ge0ovQe0LJqS&#10;WGXyT3DlSazSxOpE7KefjZrrzZu34MmnnhZ7naB16tRJs1X44osvxdyWyBIf5y1YoNlA9gIND4+Q&#10;4a82tmRPZNbazl72SS2PH2fPEv/WtkR67WxhR+F98+03KOJVpE3A16NGjaLwbIVAsnv2x1rES4Ei&#10;sfUpDGsh8Y2bNoU9b4FjbYUaNWtit4nG0xTDP1Dk35ryVa/+LahV+yYpPzarlMS6m5DYvn01GyOG&#10;DRsmdrYOKpzuPXvQrVCxDR07ftwsqSyP4JAQCYfzVrf+zTKHtyrwXFiJn9oClwXXmS3VF5vNmDlT&#10;3JQhsQOMJJZXIC5PYnm+8V13321w84iFxF49YeJV048XKSJixiTVL1mGDdcgwmbvnYwHen2LWSu+&#10;xJ2dv4MTkSA2F8JGJM2djjKc9joibJdFKD88VJjzJ/kNiKEjE1ReoTkJzj4JqO8/BnOXfYFWb3wF&#10;Gy/KfwDZBbK2modcq0WfzIZ9DeTfRWItsMACCyy4mhCiQp06pngyZZRwoigN3Zd/CccYL9RK8Zdh&#10;sHVSglAjyZeIqwdqx/rihXmv4/ttU7E7y/xqnQVE4DbuS8X3P25B8CdLcHuPeDj4ToZVKyKubcNh&#10;x1pWeq+yltU9iMlpjNK2CkGlfogcKxdnIrHORGod/GKJCE/Aq+N/xrk81SlWYAb5zwnYpYBjlZjp&#10;R6fOfPx4Uyxco3lvWX8ZVlwvpYMs3OSa6AUXIrjPzx2IxH0rkKdvHsRVw4fS4yjK/Q45af+TYb9q&#10;7itrUe9AadbdWLr/SdwR70EkmDW6PI82AM1/9IPfsvZoQHGp+bYhRHADETzvOWRmPYwiJrCyWjHP&#10;h+VFnQZRTGXJ1uXClSax7w5/X8LXSeyKlT9pNgpr1qxVWlZN6/nQI48gJ9eoSf3iS53EKuI1d+48&#10;zcYI/8AAsdOHtM7UCJGOkvMleO75F8TORiPLQ94eqtmax1vD1FxeO3vl3sPLSz66XCz2EYmtQwRP&#10;DfO1RvdePXDnXc1EG8rhTgwrP0wcKC4pwf8eby72LC916Y77H3hI/PO1ORL755bNcC1DYvtpNkbo&#10;pNPOjrWw1vh1zRoxr4qoVoWg4PYSnpW1DRH1W3Dw4CHNxjx0TSzXpaOTM9xr1pAPChxG86eeRFFx&#10;2Tb+xoCBKnzyUzmJvVdzY4WHLST26ooLES8mbG4B0XCho7N/Ch2TYN06ES+N+BjZmf3h9/YIeqmQ&#10;HZFcZyJFLv7JQup4WC3vGetqJtwbVViLyoS0hr/SwHI+XYjEOlPZsNbVtm0snnp1JHIyX8a744bC&#10;qjXl3y9F5g27EFlkEsvklz8QmAv/aouFxFpggQUWWHCpEJLEv5rWcG/2YXjPextOUR5EXIlskTgl&#10;+Mpw2DsSX0TPlV/hx4OrkFqSpTyUw9GzOZgwbxvavj8XtTtEEMFUQ4PtiGyyprVhh0jc3GESbAKi&#10;4BpE72Eir27BSTJUuEYQa2BjSOKJ0NL7jczMEVjXkFg4kdj50rvbcxJGpWzUYufOMgtnRsvQtQQX&#10;KwnvPszgyTBv/xYK5+i2VLbBqJFAZRvjicd/fAVjdsxCarFxDq9KfQGKC+cj91xH5J29DYWpvMrw&#10;HXTNc1rvRFHGrSjKvg/9lxJJjAyCa1IIHGN90Wq+F15fG4IGiZ5wSQom0twJ7kRi7aP8MGjZc8jP&#10;uU/8qr1imyD3zN0oKpguMV4JXC0Sy/NMbWwdsGy5GhatE6fTp8/gpro6ybPCvfffj3PnjGWtk1gm&#10;wXycPXuOZmNE55deLOOGVwNm6HFs2baVSJMTrJngEeG6pWFDHD1+TOzKQ/dz/OQJNJD9R63Fn7Or&#10;K3bs3CF2FwMmsTcZSKwVvvz6KyKYL8s5S0BgiObSGPemzZuF2HPc9g6OiItPwIMPGxeiqhaJfbki&#10;iQ0MChQ71oLyMTYuTrO5NPCwcEmTRmL//vuAZmMeuiaW64nz9+rrr6Fx0yYqDJKp06dpLhV4xWTd&#10;rtLhxBYSe+2EV9hlwlWLtbIBEXDyCINN2zhYtRiHyTN54nYAvokZRtfjYeMZCSevUNT2j0AN1sAG&#10;0MtFwvn3LPjkTmSUh0zz/F/WULtT+dQKjIaj9yTYekTD6rkwDBvzFpWLHxauGgCX1qNg2y4Wjp7h&#10;VI6R5J5ettcJgWWxkFgLLLDAAgsuFUz4lB4WWJ++F09Rv8A+1hPOTF5jiMjG+uGZuQPx5ZZE/Jm5&#10;vww11PrDgt3HMjA8ai3u7JkgCytZU1/DPiAWzrLoUjRciZxaeUZh0A/vYdaKAagX9A0RWzXX1SUk&#10;Bk7t48mdIrPOwclwCEyEE4+AMkNi3cm9gy/58Q7D5EXbtRToHXROIefnWpJY/iygDcalH0mVVlg5&#10;pQVov+xjWIW3wEMzeuPrLdNxvKDsFjDivngTCrKGIjvtHuSlNkI+k85zvB0Oa1B5JWI1JPh85q2Y&#10;veNReM5+AU/PfB59l7fFpxt80GdxS7Rf+AIemuaFJsl+aJbcGr0XP4t9J/+HEvLD2+/wHrG56Q2I&#10;yHqj9PwRFfkVwFXXxK4oq4nduGkTHBydDQT08SeekAWYdJTXxC5fuVKzUVizdh3q1K1rmON66223&#10;G8iOTgqjY6j/yGFo5O2lLl3E/ELo2r27uDeSvljNpvooT2K//f472WKHz5mk8lDhw4fL1u9XI0dq&#10;9la474EHsHf/PjS72zj3k8lfeVRHEzv0LbWok70Dl7cd6lK5TZ4yGZmZmZqLi8NFk1jRxPIQaVXX&#10;CcmJeO991T5Ymj/9lGyjo8OiidVwfQ4nTpA5nC6+RGIDIzF8yrf4acNrSFn8CiJnvY7DB4NQnNUK&#10;hw63p5dKdyJtPbD890F4a9y3qBEYTv6StSHGLObjuNGE57XycGJnejny3FhH30h0/WQclv76Hhav&#10;7o2Zy3pi/75Aenm0xtnTgZi3uht+XN0dKza8ii8iR+HmkMnkh0g9E2Ez4V9tsZBYCyyw4GqCO226&#10;WHBjQ4iWtrH/qtNbcU9KF1hFPC/awbundsWrq0Zj3pHfymldue61U8LJjDx8ELcOjbtECnlljatr&#10;EL2XeHhwcILMb+V5rA7B8XDyHU99jc7k6yHE/NgXzt6jYeOTDBt6F1t5JsPKIxHWbafA0WsMbn1p&#10;DO7oRv0pXrhJI6+suWWxD4yGbbtQjJ9tQmANxPU6aZeUDC4nSQ3/sGiLFv6VeQSj/0zGgfzjci3Q&#10;OPf58wdQmDsSeWefFvKam9kYebzPazoTWG1bHJnPejuZ3YaiNCKjWfcg9dzDOJv3FJL2esMj5Sn8&#10;eeJx5Gc/hF0n/odfDz2GjceaI+vcgyiVxZx4f9hmRF7vQGb6LSjM+0HivlK39NXUxDIRXbnyZzHn&#10;Z9Rff/2F51u0EJJiqw3z7de/v9jrMCWxNja2GPTmm0ImR48ZLUStTl0135TdsMRp2kXTZ+CHH32o&#10;wtDI6LfffqfZVI1R33wr7nUS++nnn2k21Ud5Esth8MJTderwisUq3fGJiZprbmPn0aJlKzFnGTho&#10;MAoKi9D01tsNZpc6nJjnCrNml+2ZyOrx333vPUQm38MWk211qvMeuTQSS3Fq82Dj4uNx7NgxuLnz&#10;qsoqbzGxxg8FFhKr4XolsTzfk4cPO/lE444u3yLyx7eBoq4kHsjLaIustBb0kHwBKGmJ0sIXMT55&#10;GJp0HAtnX9bCaosfXUeax38qXCYugTFwDSRiTwTf2T8WNwVOwDsThiM7ncoF7ZBLxD4ntaUsX48i&#10;KpvSYCQtGIL7un9PxD6CwomHq4XEWmCBBf9BWMjrvwd6TS44sh4NozvilphAdFr+CSJ2LcTB7JOa&#10;rQbucBLRYuKrI2bZdtzbJwZWbUOJvDLhpL4CE84QJp70jgpKhFMwa1RTiKROxSN9vsDxI/RezWkA&#10;FDyE0ckvo2HA13ig16fwfvs99P9mCMYk98ec1a9hfMoXeObV8XDmEWFauExgXUis2kzE4EmrtFRw&#10;mjhhnC6VNuMZw3h2VUHRcpKkvOhfOCoZFJus/CzQ7M6fP46CvAjkpVPfI5UXbiIhssnzVvOJxPLQ&#10;X16FuCCjqVpVOONW5BIRzSX7ovQmQN69mLPzKTQNfxLj/nwOyL0bRRlNUJpJdpl3kPDwY7W9Dmtw&#10;czNuQ17aLdTP8RDifCVv66tFYpkIsvzvf0/Ax8dHVgGuUaumZqcIrJ2jE35fv17zqaCTWF74ybiK&#10;cVlxcHKWlXBnzfpR88XVaSy0wW8OFnc6iY2NUUSpsuelbh4fn1jG3yAK52JRnsQO//ADMQ8IDJZr&#10;lm49jHu67t69Wy3QJATTGkuWLkdRcQmaNL3N4P5ShhPreRo9dqxBa80fBnSCzsJbFPXu87IQy+rg&#10;UjWxOokNmxQm5gMGGocNP/zoI8jLU6unmw4nNkdiLcOJr7HwcGKey8lzQJ08E2HXahJ6fPQhDh3o&#10;hMLM55GV8Rxyc16gm+BFBA8bAdsWU2DvS/6I5DFBUqv3/nuGEyvhIdZMaOnFSOXj6JcMq1ZReKbf&#10;V/htY28UZrdGXmprenE8j7MnfdHv8+GwazMJtl6JQnxloScumwrhXn1RdaRIbNOQq0liea1g44tZ&#10;O6s2+GHHg9j4X+18Z9o1suBaQtWkqg0+r/QlrB0tuLEg9x0L//MpVbKs/C0Gqval3uVMc1RK96gc&#10;lemZrHz8sUPvhLC52l7EghsPu9MO4s3l4zFuywzsySq38qdW5TwU1tgmqNN8MgsdP6POIpFXax8m&#10;rzxPNZoIZjwc6L1k5R0Na88okklEbiegTshYNOowEp9FvgJk8xYvt6KEtYtZD2PbLn8cPeaJkswn&#10;KOTHcPqkHz6ZNASNO31HfZEoCjtW5sDyIk6s2bXyDEfLgVNxLp81rwRps3SuJ64CKrW4LDCEzidl&#10;ouI7St1tck4n8t6TAhUjZVN6EkV5schJDyBpTCTzZhLWlDYhInsrEdRmKKXrYiau55qK9pWHEheL&#10;ZvZ2FJIUETGd+9dj6PjjE/hk7VPIPHc/md8l9rz4E0s+hVOYrvyzFjcvozGR2EYozovU0nHl3sFX&#10;msS+p5HYqkgoi5OTE6UhQvNlxBfaFjvKP2sPjX54JWLersXZ2RnjJkzQfFTEkCFDxL1O2GIuQGJ1&#10;xMXFi3t9MSjTrXaqCyaxdesZSez7w4eLeVRUlFyzNL3tdsOWNhMnTjQxvwO5uXlC1i5EYjdfQBNr&#10;mtfFS5aihWjA9bK0hh2vWKz5veeee7F33z7NdeX4p5rYiWETxfzwkSOoWbu2CoskRhu2bSSx1mbn&#10;xFo0sddYmKypPWDj4O6XAlvvZNTxGYV1G3oARc8Aua0p8S2xYl13OLQZDQe/JNHe6v7USsVlw/w3&#10;iqvvNNi2GY+Ehf2pXFoCBa1RWvA0DhzsjDs7fgkrL9Z4skaahyPz8Go+Nx/W1ZRrp4nVu8Kq86uu&#10;+M1cTdFfmHLka75gOwuuOVTFqFMTrQH3GQ+nFWLj3jPIzisSF1J3FtxYUBVH/6YruSqUiDkTAl7B&#10;UdWudEzOnzdZnAbo8c1i1PQcjemrta0bJExlb8GNhFJkFpxDEX+kMIGqSfqVOuWj8T6f99th3NEt&#10;RrShvPBjjaBY1AjmBRMTUDskBo/1n4Kun36F9ycOwYTpfTBn+YtYv8EHhw88h5zUR8HzOXNZo0hS&#10;REQWuQ2BnKY4dvRZjE16GXd3/RxW7abAQRZ5ShSC7MLb61AcjrxnrN8kLN5kqsXhNF7r5xATaiOR&#10;1g5lUMofergodTelR4i8xiE3wx/ZRCZ5m5v8jDtQmHYXEcw7UEIEFFm3oSTnPmRmPIKM9EeQm3U/&#10;zufeTeXVjHrXzVCU/QC5vQeZZ+/AzkN34XT6oyjNvY9ILZFgIq48BLnQsIATa3GJwIoQqT3bkK67&#10;UFrT9QTRz5Upx6tNYnlLFVsHOyIytrB3dpItZ7p064rfymlgdegklgkor2Dc1sMD/V7pDw8vT5nX&#10;ySSW93S1Jlm7bq3mqyw++eQTLQxFRqs7nPgbbTixvqcq7yN7sTBoYonocRjvf6BI7BEibnVuuonM&#10;lMZ13ny1dVBAoFp8iaV7z95ilpaWXobEvnaJw4nLY/HixejWrRtq1aolfmzseQ9b9aGA93ktKeF7&#10;p3IYSCyln/P494GLJbFKE8sY+pba/oflsSf+J3EPGaLm8FpILNXD9UdidY1jLJGdZCE8Vu3i4f/2&#10;pyjJ70gNvAsSZvbD2eMvIje7C557nciaZwJqysq99OKQxZ00IvwvF0ePZDzU62ucOtkV51I7Y/L0&#10;/tj6V3d6pr+EN0cNh1Vr1kyT8BDr/ziJ5VedUFA5YQ2MRkiVQTVE/1VHeYTRiR6KBdcY1JlRdaFk&#10;8R8H0GPkYrQeNhO3d4vHbS9OxN6T+iIN17rzaMHFo1jdc1R3aYXFWPLnMSz4/QhOZRSKKVNXtQiN&#10;rp+lOqZ//e78KvE3WLUdKwsB1vKfjMnztqOYSC67s9zBNxZUfdEv/5Nwu5A72lCRRWVqdfzcrXAn&#10;EmlFdc8LNTnzMN8gehcFJ8FZSGwEWg4eg/cnvYeUZf2xbWdXZKZ6AnmPE1m9kwgVaxpvQ0EayTki&#10;UecaCdHioa/hU4Ng1Yo69N7UVwlOIHLM4fJcWIqDrt2DY2HlMREhXyzQ2i+nmVPLci3fHhyzSoO6&#10;4hLTS5LNlDmbyFXJXhTmhhF59SNSfyty0xoQeb0VOeduR+65ZihOu5NI6p1IJdI6e/czGLbmGXRa&#10;9DQC5rVCn2Wt8D5dj9z4ND5Z/wJeW/o0lu1+GKVMaDOb4Xx6U5nvmpdxJxFZtXATE1bWvsrwY17V&#10;mK4L0ppS3A+jpEgRMv2JryX1suNqkVi1Iq2jzDNd+dNPWLJ0Kdb/sR5nzup7B5vHl18qEssrG/Nx&#10;0ZIlmg0wRFuoSCeZXYmQmQPPk2V7XRP7UheennZhdOveQ4Wv+UtMMs5drS4qI7EM/wBtayCSoW+9&#10;jdS0NNS75RaD2YyZanh0amoqmtx6q8H8tdd44deyqM7qxAwZcaDN/9axY8cOdH6xs/gTrbOtHRwc&#10;HbFVmyNbmcb6n2tijST28JGjqH0TzxNWeUxJScYHH35kuLasTnwdamJZ1LDZOCJgcbD3CMOk6SOw&#10;ZddAvDDoc9i2mACftz7E7oOv45u4T+k6lsgrkyOlgVXE7d82nLisuPglwLZNJIaOGYUdB4ag43sf&#10;wOqFUNzf7Vss+3UA5qwaDjevSXD14TnG5sO4VnKtSKx+VM+dsg+rS8W17IZYYATXg77VPePNsNWw&#10;evoHWHuFw4rk5k7h2H9a7bF3eWregqsJvcO69/g5tB4yHQ5eE2HvGYpH+ydg/b7T4kbW+hGCwMOI&#10;6ahp4hJX7IaTTygc/aNQm0kFvT883p2G7AJFgC248cDPcOlAqttdoMyIjGn1zvg07jfYeYTCxi8a&#10;LiGJRDJj4BrColYXduEhv0Q6ed9WW88oaidhqN/xWzzS92MEvjMMK9d4o4SIbBERLWSR5D5A8ggR&#10;3LuAggZE6p7EgNFvElENgwsRYibGLu0prvZq2x1e5djBNwJz1h/UUsRp06lhmeRfZZiWHWtbudzK&#10;pykH54t+R2HOp8hJb0HSiMh8AyKWTWTIbxERVyayxVQ2+bn3Ydbup+A3tzXqx3nCJSYALvHBcEkI&#10;hH1cCJyiA1Azzg+OZGYV6Yv31j2H8zkPUFg8T5aHIfORhxrz6sV3yFY8TGx5Pi3HUZDRAHlnb0dh&#10;vhpmifP8tC8xKcnLj6s1J1ZfnZj3hb0YfKlpYvXViWfPMW6xc/zEcdSrX18RRBIekvr3gb81Wyoz&#10;ra55ASlnFxfR1jKJatCwEY4fVwt3GdpDuePJUyfRqHETFTb5Y4K4Z482uuUiUJ7EDjchsWFhk8SM&#10;5elnnsW4CeMlfXzdkOJOS1d9RkVimxrcvvrqq2JuiupqYjl/upiiuLgYzz2vFtnSSfu8eRX35DXF&#10;PyWxYSYklvHhiBEqPJLmTz6FLl15dWitPCya2OtxTqwiXkxkXfxjUa99BF77dhzu7vo9rNrFwMkv&#10;BVZtY/Bw92/w+vdhqOsfLnvJ8r6yNX0pDPJvLtx/kzCJdfeNRK9PJ+KJvqNh3ZrLJRnWHtGoH/AD&#10;+o0chzu6hMLZJ06RRvF3fRD7q09i+aFEQv/8vZmfUfnU+LcdSceWg2nYdiidJA1bDUcTOawJ2x1O&#10;p/N0bD90jvydxc7jGSguMXaYLLiGKOUOjaKxjPej1sO6bRjcgqLp2RCJJp0jsf9UrtipmdEW3IgY&#10;NPZnWL0wHi6yX2cUrFqNh/9HP6JYq1LV/+Af1RJ+2XoCN7cPh50PEYvgRHp/TESrIT/i0GluC+pZ&#10;YMGNBVW78iQ3XEld0q/6kEFCGDV1o2hB7f3iqa3Ewy0kWhZv4n1dmcjyvq7urDmVfV3pSOLCizoF&#10;UP/CKwnuPqOxer0vdZQaEmG9B3v+9sanE/ti+KT+mLqsMzZv9UVm2rMoPueHd8a8BcfAiXALTCYC&#10;S8RYI7FMnh/qNw2pOTzUncENVUvgNQenRa3tIEnSklVaehTF+dORn/kactMeJfLYWBs2TCQz/S7R&#10;kBbxkN/0ZkQum6I46y6M2/gc6sX6wiUuCLVTQnDT1PZwS+kIt8QA3DXDFw/Obo/6ZFZ7envUSAnC&#10;A9PbYMvRR1GapYYLC3HNaCaaWH0V47xzt8m82MLU25Cdfgvys96mxOWqe5ae93zCf1fqeX7FSay+&#10;hYqtWp14ubZPbHVh1MQq4lN+n9ievXoqe00b++WXX2k2RrDmsW07D7HXF2kaOoy3aywLU2L39jtq&#10;eKsebkBAYBn76qIqTez+fftRs1YdMreGa40asj2Qvv1Md8qXjtTUtIsfTlzJwk5VoUfP3uJXJ7G8&#10;FVBV+KfDicuT2BO8N29DtTevjaMTatW5yfDxwqKJvR41sQHxqOHHCzslwpkITy0iPM7e0XDwSoQ7&#10;mbsSWeXVi+294mTl3VqBsaJ55SHIvJ8qb0NjNtx/k3A+qVzcvGOoXJTmmRfDYnHwSYZTuyjUoHJy&#10;Zbdkdj0Nr77qJJaeUfyc4keV/rjafyIT9/WORr2QcDTsFCnSqFOE4dycNO7EbiPQuGMUagWH4vnB&#10;05GRc2VeoDcOLvwCuCpgTYLJd/l3hcROkJVBnei50KRzOPaeUZpYaQzXJa7XdF0PUFqXdu/PJmIy&#10;CW48p5Hr1juc7uN4nMlW82GFymjFuPtEFu5+OQG2nuHkNh5Wbaag9bCpOJqmPmaUcPf3um0LFlSJ&#10;ctWmLhWlYST/vB+OPpNgz1vtEWnl9sLDfWWeKhFYHu7L2liesyrb4WgEl8WV3FhRX6P9B8Ook/Q0&#10;ctKeQeiPvfFITyINbcPB+8Y6+0xGk07f4/k3PsDAbwfji+ivcV//iXCi/om7yXBiK6/J6PvtckmT&#10;Ka6HVif3igE5KClej4Lc75GTEYDcVCKXabcQieSFmm7TVhzmhZVYM8qEU2lLQXYnTz+M+xJawSo+&#10;GO5TQ+CeHAT3eG88OMMHXVcGoNPSINw9IxC1pwWizrSOqEskt0aMHyZvfZo4qSKxahEnHkLMw4nV&#10;vNjcTKWhzTvbEDmZXemxfVQKroSe9TpxVXm4QUmspollclYVieUcmmsvVWliGUKMrK1lkScmP/c/&#10;+JBsYcMw1TguXLRY/PM8WlsSO3t7fPf99ygq0j+8KBQWFmLUqFHkzpbCtBMtLMuKFWX3p60uqtLE&#10;Mnx9/VW67LW5vbzAEl1PnTZNc3GJJNaMJpZXHZ5D5ccazPJYufIn2bOWy4e3Q+LhxNu2bdNszeNy&#10;amL1ehrxyadiZy3lYactBmaNho0tmtjrcDgxvQC0+Zu8UjGfO2vXYs7zXsWONbWJcP0vkFazYjps&#10;ms5lGDWXDZUJmYlI+Sn7sn6vnTCJZWLNJPbqrk5sxO7j2WjYORa2XpFEcmJIouDix+e8CIc5oY6L&#10;P9tHiVi1m4SHX5mGNAOJ5aN63cgjx9xbR6zpR7OTS/6Vh5SpuRaGAcpEmbI7o1sFzUw7F3cGe9Nz&#10;DeJfN+Sj3iGoCnr+TMFmRuKowOflhV2q1FcfZf0zKvg3dVLO8v3oP0QL4xYUA0equ0YvRmCfaN8I&#10;JuVn9G6aPz6qMqkMyoXuW/k11I/JmcBwUh66H/1czdW+ICT9puljP3TNB817ZeEoJ1pexYl2Lv6V&#10;mUqVWMqvUcpeqTZk6lqDiRNzMBhrbbCMs0r86KXNizNZtRwHdyEmRDZaT5bhxQXFbMvlp8rl7zNZ&#10;eHbQdCIcYWpeYuuJ8P9oDlKzjXNoTZqBBTcc9HZrhNacsPXIOTTsFAUbb14lmAmlRlqJVLrKtRI+&#10;N70WIWLrFERk1zcMcQuG4NcNL8Jj6Af0ngiFrTeZSxh0DEyCQ0ASbHx4r9g4OPpGoHZ7tSoxk1j3&#10;oES4UBu18gjFdzP1PSYvZ2vT868LX6u2b7ymIxWKauskZKRtr6uBqOD5PSjKS0BeVh/kpj+BvNQm&#10;RGIbIp9XFOZhvEQmhWTSuWhiiWCq4b5MOu9CMZnnnLsb369/Gs2ntkKTxBZ4dFZb9F/tizfX+MJz&#10;vi8aJPqjZnII6k4NQj3W0qZ0gHOsF8ZteRbIZa3uHShKY60uk1aeH0vnZMbkOZeIdM45P5SW7NTS&#10;rHJXBhUMLg+uvCZ2uCIlPCfWzvHiNbEVSOxczUYhLy8fDz70iNgpcmSN2bNni1157ePAQW+KO9bq&#10;MlHjcx5CO+LjTxEaGibHp595TsythcQqQvjue+9pIVw8mMTWMSWxwz/UbBTGjeMhxKzxtYeNE+WR&#10;CPnNDW4pQ9h4OHHjMsOJX9NsjNi8eTPc3ExJbNn9dhk//7KK7Gxw3/0PygrHP4weg7EUf7fuPeFe&#10;gxd3sjasAN2uXTsZYmyAmfYXFBQkbq2srXDTzfWrp4ml/BlJ7CTNxlhXJ06cQKMmjSVMW0cH2JGw&#10;2+qQ2EcftZBYi1jkssnVH05cEXtO5ODWLrFw8o2UeVKs1XELZK1dNJyI9Cihcyat+pHIrrNfLBwD&#10;IqhzMgWP9J+GjBwmceo5proN9GvoHauHjymkQ8HmbKW5YTPjt2U2MRJDRQ+UKL/KzmhqChW27lo/&#10;iivtwD/npbPP4bB7zVh+tY6PWZSzkwerIXT1U17kYDi5aIgXKUsWMTLJoYJediYpEQyP+l2GjvJw&#10;Yie/SDTqbJwTWyZM3Yt+bhD6EaKo14oZsDuBdsJeJDWqTRiNDQ7LgE0NNqbp4fNKIC+0Mm7VwVA7&#10;nOYq/It7sdfdsAH/05+pMUMzMPzp8dJP2ZamYucrQzr411B+yh1DPzN1rf/pbsxBZakUG/acxT3d&#10;o2UYsVWbCbi5wxQsXq86CNxB59VUGb/vPoGGIZOpDdC9Su4CPpyF9DylWSgVh3wiP2JmwY2EyupN&#10;PdVCPlkIq9ahcJLtbeJRozxRrUL4g4dTUDwadoxA8PtjUDt4HJHUGDjy9n1m3CthOyW6GQ9VdiQS&#10;a+s5EYmr1JYcqg1fBujZpwDVnah9vDEUi35fademVoTz5w+hqGAG8jKHEkl8FnlpTZGf1lgtYEVE&#10;VeapnuMFle6QRZt4mxsmlorAKiLLc1V5SHEukV0mnMi+G2kZT2D1iZb4dIMXBi99Ab0WtUCtaA/Y&#10;x/vDlUgsE1m3lCDYxQbg7qR22Hj4SYDiYK0rk2Uhx7yok2ylcyuKzjRETro3Ss7/oadcO14dXGkS&#10;+44+nNjGRojhsuUVNfZV4YsvPhf/OuksM5xYq+zPPldE19pekaPg4GBlUQ7n6Zn4ChFASQ+Ltl9q&#10;BdEIJ8ubQ96kJnjpdbJvH5HYevUM4b1PpN4UvKiSm7ubkDZrXrWZ3HTtrhao0okdk9hGTZsYwjA3&#10;J5ZJrKsrhaNt5dPn5b6ajTEc1u7qYVQUqh+tjOvXr49NmzaJH92vOQSarKRcp17dag4nJve2Kp6J&#10;E8tqYvW4Rn4zSuyt7e1gR+Sezxs0amh2OHGzu+5RYZI88sgjms2/AxYSa5FrKtcNie0aJ1o6JrHu&#10;vO1CSBwadAwniSCJqigdYkhicQud1wyYjOcGJyM1l7tN/IDRH2jceTCSRCXKTnelRHU+6OnEVnSu&#10;OiRiy2ZizD8cjnZK1rqVWGvhK79sxpYsbM7byRChUg4JfKLSKk74UgtMnWvHSlDWiq9U3MY0KC2i&#10;CoqvWZRL5Vf9VhvsnIOmE2NofElHEu1AphVjYrzPJFY0sURifZnERhCJVZpYlU7NLYdFfxyVMTxd&#10;p8dutPKvAHKpRakfudzVC4ftKRQhVBxiJRA//KM+YEga5LeSODlszYVyyz+cShWHEvLLYYqlGWgO&#10;lR/9Qg+D4zX6V7ZGNxwrX6u41Z9Ac1LWHwu7V2XAUL8MzYV2UFImxApgcsp1wjh8NgfRC7cgbP5m&#10;7DiqttpQ5c7lT640IvsHEd5m3aLh/9FsZGhzEnkoYikvCqPHKfFa8G/BrN8PwrZdGJwDiETy0GAi&#10;pEwoy5LOykWGGJPUCIiFtQ+RUNb4B8dQOCyxFdxXLrFw4I+iflMMizrpHdF/BnWXGEOiu1HasomN&#10;STTqtJDeAweFuBZkD0Zueisiqo2JQN4s2+Eg9y4g5x4SPhIhZQLJpFWIK2tjteG+PLSXSGeBRmKZ&#10;bJbQNbKaITPrISze+zS6zHsG/jObY/nfTyA77wlM3fM0Oi58AfdN9cDtKZ64O9kH7Re0xMp9/0NJ&#10;Noeja3YViWWyzEOKc9JuoXQG0CN0s+RBibqvrxauNIkd+ra+TYoS3tblYvCxyWI/LDNnztRsqKy0&#10;trZr927Ya8NwdVlfyZY9jLiEeDz62KNCHE39GMTGGk8+9SRmzJyh+TDGdbHYs3cvnF1dDGG//fbb&#10;mo0Ch9uqdasy8U+broYS63EyeatTl7fjUfZ9equtd0zBpNPahHx3695dszEiISGhQjmZCmu7/fz8&#10;hRDrqCrfXl5eBr/Obq6ida4KvFCUaXzjxo3TbMriDOXXVPPMwtsA6Xvp6sjKykLjxo0Nbu6++27N&#10;5t8BC4m1yDWV64XE3tZVDTXl7RZsvaag3fuzsPvIWew+fBY7DqeZkVRsO3JGjjsOnsVeWdiJu/1M&#10;QniYIl3Qc40fbdLd5y08pEPN3X5lrsiAoimK9jH0X0UPxJIekIoEKCNNzcRXlYDtSMgdRyFz/Vj+&#10;3951AFZRdN30RreCAmLH8inW3wrS0hOqdBEELFgRBAQEURGkSEnvlSK9d1FBwUITESkqqPQSAqQn&#10;cP57ZnbzXpKXCBak7IHJ7tvps7Ozc/beuWPEYzlYSiNFh9AkwChrqbzsfxX78WC6ciGeJBamAZGz&#10;BPMwW6c8qDZmGAZTZbKFr4jEqrBsJ56qfyQ1+reRmP4vTkuttY89eK1Y4uoAumzG/VRlcwSdtzau&#10;Is744sC/Zdtf/rEv8f4oP3VF/jG+9D0hZvKD/zVKRi+G7lO8z0Z2KhzT0D4qPZUH60CYubC2usa6&#10;bAwtxFAlxIORrooj4PXiTP4MDMMPLroEDkG/M9w6xQFU32a5dWyGMcP9dviE2h9Ygf4qHd5T/Vs5&#10;C5cECuVeNn97LrhfazVFJEleS0pI/8xVEvKpjT4lKvKrVIOVn7y77ML9uUuCl5BeV99opH+uLbf+&#10;Mz2Nfdx8Mm19nefF6cvJmTNHUVS0AXl56cg70VsI6RM4efQW5ByvBZyqgyNH78ZXvz6A1B8eRNiG&#10;hzFx/cOI2fh/mLfjIew49IAQzDtkJnwTijJowImqxFT15b6tpkS2rvr9y4H7kLLpIQTMeQLXxj2K&#10;55c/gd+PPSBkWOIJMSUx5j6x2/ffi02/N8COvQ1kgv0/Ic5UV64r5ZEyZd4g7malUlxwrDayjtZB&#10;9vHOOH16i66TWbHiCp4f/FskVr1rxG376SfMnTcPCxctxKJFi8oQkYrA+DuFBM6bN1/FpaEhqpua&#10;adtj9ZrVmCckiflQnfjXX38tE8YeXPv6xerVmDBpIvr264fnX3gB/d56S1kIXrtubYVxzxqSBlVe&#10;ly1fjgULF0g95uEnaY/S2LZtm2ojhlm0eFHxml4TeVLWFZ+uxHypP8M5Wqt64sQJLF26FAsXLlL5&#10;bN682fCx3QvW+YetPyiJ7Hsj3scbffooqe6gQYMQFRWF9evXGzH+HEzvu2+/lTafh/lSbtYxO9uY&#10;e5SCmf/BgweljgvlHi2SuszH7t271XVH2Pz996oelN4yzsoVK+U5zysRnurOn322SvWL+fMX4Isv&#10;vig3vYsRlxyJpaVe78DLa10s6+xzka4FvhBI7E4liU2CR5BMVqj21SwSrd/Tm2qfEzjhLwe2McOc&#10;avCvnqhXNKBoSZG9rV0bSJWPZRdg3/Fs/HE8B3szssF1fgV2eZ0+U0h6oeKTPCpialfO3KIzMtHI&#10;wrbfjwshPy4T/VPIVWsKzw6Oip4vyWdkFeKAlOuAlOnAsWwcysxFrsEf/ipY6oNSzx2/Z2KblPWn&#10;PzKxV36XLS9/265VqE6sqZgRg3/5uyzoo78B2NItjRxp+N2HTuFHacttUsa9GVnILxG8AmJW7nXx&#10;UR9A7PzlvCI+qAmu7jFmT3MElkb5MLFSe+KZOHOa5JTEkOBfswblFECFLWJPs4tTsk3563iO9I8T&#10;OdgvfWS/9JH90gePZuUpCl+M8rJQHuV/CGFb6bzFn0HKSUe3kX19ygto4cKGee9s92/t9kPyToyA&#10;V2gyqrWKV+tSNaE8ewkqCat362T4tOKer+moJu8G/j53EiuEuEWSjEFR+GDaRl3ACsaRswaT0B29&#10;FLKla/+CwoL5yMt+H9mZ7XEq4yFxdZB79FoUHK2r1IQzM+5C+IbH0Xh2E9RObwqf1ED4JAfDOzUI&#10;XinBuDrFD/d90hgDv3wC3/x2nxDOu3E6WwgtpbSnbsFpqhoLsaXk9KQQ2m923Ino9Q0w6buHMXv7&#10;/UJY7xLWoEku17jmH6uHIjkvOlkPp4UU0xBUXqaWvOap/WA1iVUqykJgT2XURnbWGzIG7dVV5bim&#10;zszj+cO/TWIdoSI/e/yb8c8LziL/0nu2lsbZ1PXv+p8rKiqTo+t/Gt7OS/92HJYoLx0TFeV1seHi&#10;JrFCfirT4qDxm/vIVglJRTUhIzRkpPeJ5XW9TQ+tFeutZbiH7IVj3OjsHMubKvXRTv1m3YS8Vpd6&#10;Vw+Wl6tBZJUVYnFVig09XbjugpHEduS2RPEyUUmGa/NItBhWsdl0/fhzIBCCKYOBOWHf/scR9I9c&#10;hTdivkG/uDV4NeJzxM3fbJtU06nBQ+Kqa/Q5g0Mn8jE8aQ36RK9B37iv8Fr4akTM+U5e1wylY/MZ&#10;3SLkKGnlT3g96nMEDZqHB16YhlueScbNz6Tili7JaNBrCvwGLsIbYV+o7YIYV0vGzHw1tgkBHJH2&#10;DZr3nY1bOyfj+qfjUbNdMupJGk37zMDQpK/xw+8njNAmdLlLn+7LyMPi7/ZgzMz1eH7cCgQOmIcH&#10;X/gEt3SVckl6dPW7TUHjN+fitbBPseDb3cixeyfpFpC/RvnM1jRx8GQhwuduQoshc3B7t6m4rr2U&#10;t308arePw61d09Cozzw8P3YVkpb8IOTZ3O/TKJzg7YRvlCS2ipLEJqJ2O5thJ+bE1oGQfWLb/pPo&#10;H7Uab0WtRf+YL+U+rsOrE5bjux+5Xx7D6ftmTyI3/Xocg+K+ROPXp6NepxTUknasLUT51q4p8Bsw&#10;Bx9N/Ra7Dpb8amxfPvOUBH144hq5t2vxVuxXeHXSZ5i+Sn+RLvnC0eeULA6O+wx9pIx9Y7/Ga5NW&#10;Ys6a7cpPkzxdvxJ52UMum8meyM/HB8mr8UbUV9L/vsTr4dKei3/QbcO0jHqbd+tgZi7eTfpKwq/B&#10;m7Frpayr8cnKH5SfSpSBVQTp2ycLsHTjfkyavRmvTPwCLQYtwKMvz0D97mnSb5Ol/6bg5s5JaNBz&#10;GloNXoKPpm2Q+2NvGZJ569wJs8w/7jmKvlFf4M2YrzAgejVemfQpVm3R+xrqQLY4SUu/x6thn2GA&#10;tNUbcn+HpH6N49m54sPepsPZ52HhYoF5n+ls48aw5DXKgBeNL3Gbm0pCRLUU9c9IrLyTWvGYrD5o&#10;Vmkh79tWJLK0aEz1Yl4vmYZOt3ynpL9CYp19Y9Fy6IIKe5nug6ZzjJK+PDsmk/xtKMpfJKR1DPJO&#10;PIfcY41x6tjtyMq4DtnHagnZrC1E0TDIlFFPEdFJ6++Hd6IfPNJbKUvCNaa2xhXTWuCKqS1RY1pL&#10;VJvWGt5TWgmhDcXNU5qj7eInMeqbxzF12+NYvvMB7D10OwqoUnxMiGjGzVqdOOsWtSaWktsCk+RS&#10;9diQ3CpLxkotWcitkuwa62Ap3ZVzdf3YdVL2u5GXEy51M8ZpfnBSFecf/fHpfOLfVie2JxXnQi7M&#10;ePbx7VH6mn248uKYMP3tw1UU/i9DkiydV+l8/tSfzv66kaY9TP/S14nyrpUOX/r3n6F0GhXFLR3W&#10;HupaqcsVhS193fxt+pX2v5hxUZJYtUWMEJ9K4qqp7XdIXlPg7p+CB56PwbPDx8LVL06TOBI+8ase&#10;xC13uPUMiZO8iBQRLJv2BeeM8ptHElhVX3G0Nuzum4yQt8IR2v9jIV86PAm6IrrGucN0LxBHEst6&#10;kcT+V9aJdygSmwwPIbG0curWLBqt7EisetzlD4/ms69JlyaH/Kd9gV+FWNRqHQGnRhFwbirHhpNw&#10;U8cE7DueZ4SRB00FZXxbvIXf/g6XpybCiXEkf6eHP0LvicuUH1FQdAavTFiBK1rFwL25+DeNkklR&#10;pPT5eLgHJMIjMF45twAamhL/hqOx6JvfVVw9AeDXa8ldshs9axPqtEuEc+NwuPhGwz2IBD4BPoFJ&#10;cAtOgLNflDKAw22G3p+6DrkGY1Oqlw5EgF0/XCppTZSxg2WPgatvFFwDYuEWmCDpSfkkbY8ASds3&#10;RtXPKyASfv1n4sstB1R8NkORKqOcqP/Sroa0+KttB4UQcy/oSXBuHgXPgGR4y33ylHRpJdotSOrh&#10;L3VuFIYrgsdj295MFc9sV2JgwrdKElulRQI8Jfz17RKwU0lieee0tJrnB07lo3GfWXB6crzkFw3X&#10;JuFwemQM2g6dj4wTuWqKzC/CWiIA5MigOUgmyzVb02CQtKV/lNQ3Ed5ClFk+NzmyfV2kLW+W/hW+&#10;kCRPg/XTNTT7gZCy3zNxVajk2VBcs0jpA2PRfZS5Nkr3MhXewLc7D8LbV/qM3EenphL+/0YLUTMN&#10;gphtqU/Lg5nq0VPZuKaVpMF+y/v42Di0HFxyE3f7ZHbsPYmrW0g/azRJl/X/xuHZD+21F2yhByeu&#10;hUtTaZ/m7B8RcjT7R6z6qOAp/Vb1EenLzty2RNqrXqdExC81VMrUc8Y+wXN9iZj39R5pK+4XLvmr&#10;9hqD8TNM9TAzoD7yA4jTIwwrfVv6ytWtI7HvmEmUJYz+b+Gig/Rg3jh1//RzySfEb6A8x0Iaz27t&#10;qrwjlbpwopDUVL31TkvaRkiDh7yj3EKS1J6xak2t6SQeiS3JbjVl6Ikkt7y8tJVij5AE1Hw6EVt+&#10;M8YoKbj5/KkqGENB6X5uA98dQliLtuN0wQoU5MUj99QQZGd2RnbGo8g5drOyKJx77HohhOKUmq/N&#10;inAu166SWAqJxKn6GPXVQ3BNCESVqSSwbXD1lJaoLufVp7RWW+NwX9dq6QG4Ykqo/G6NSmktUSUt&#10;BJVTg3B3ehNs+u1+nDlVD9zDtdgIlJlXsRPirNa6ksTS8VwTVvrnS5x8WiM+RnItZT5aU+rRFAUF&#10;xljCmykNwoNt5GPzOGygfw3/Nom1YMHCX8NFK4mlVLW6kqxOUYSNxNblqUQMmPAOVqwbhEqBk+Bt&#10;R/YqhSYqsqQJIMnsZIl7YRM8TV7Fqd9TxE1GJXGanMsLM2iKTLQjEDXrbSTMGQQ3mXhTCktiTykt&#10;414MJPbCkMQmwz04TiYcQraaxqD10EWGb3nQExD9KuVfPYEi2n+wRJEgfsmvFBqPKoHRWLL+N+Vn&#10;xuFExf6lPCRFiJbcSx+Z7FSSSZOXXwQWbdRxGDJbHtCHe09TJLB6iJRTJmfqCz8nWEIW3YUMuHF7&#10;oBA5Cjmo2zUOu48YxovUrEhIlxCwlyaukol8uBDeOCkft5tIU/sJuwfFKecTmiTpUq1aSL0QT6en&#10;ItBt5DLkFurSOiKxIYPnStkjUTlU+hvTbCFETp43LyHFXlIWdxJOaYeqLeMlbdYvWcLH4KrW0Uhf&#10;ZawRk3R1y0g+RsNs3ZOJWzqlSJ1jJM14VGe6jOsbL3UQQkyy7h8jE80EOPnF4bHXPkFWgRHZIMGE&#10;WhMrJMdH6uUqbaclsSQwDMP7dkba9zTavbdQ8gqXcNKmrdJUO7V4Zx5O5up7W0jiacwwT+Tmo907&#10;CxSBdA/Sk1eun/OW++EhBM1d6s17QzVETnrdA6S8zSbirdgv1YcEVlXLSm3t+dPeE6jbUcic3E9O&#10;vtmmL443990z+5qtXht+PoyrWsUpa9mV5b6xb/SNWW34Smj93z6LMjBTPZaVjXqd5RkQkk+pkZNv&#10;FDq+b/uIQtgns3P/KSGaDC99huGbRikpvAkzXeK1cOlzlIpJnbxaJQg5kL4r/cE7JF71XdcgaTch&#10;/+xzlVrJ+0f6iYtfDNx9wxC1xCT+tnqbWPTdH2r7E2/Jn/2Kz0/E3K2Gr5m/Pnb4YLEqI9uV7Vuv&#10;SyL2Z5jScQmj/1u46MC7pu+c2ecOZGbjlmdkHDeeo7Kksqyj9LUK+6acV2kh7ybpU97yHr39mYm4&#10;oUMkXIM53lJKq9PzodEn+a0NRUl4Ib6l0zRdVZJjjrMt02UMiEbviC9UOVlirQWQK385VueIy5ah&#10;64S4P1BUtAmF+atQmJuOQkpYT/YRwtoWORkNhejdLYS1rrhrhQDWEiJ4PdQ+rmpNqR1xtXOUeJJA&#10;UtpZmHkz9hy9F88ta4QrknzhnSRkNsUPV6c3x+3TmuOJOb4IXeqP9isD0HJxC9wyM1RJZ69Se7+2&#10;Ru3JAfhq94NChmmVuGxe2mkprCKvphSY+Qu5zldHTXwpmc0+dh2yjor/iZek7qb2iTk6mx+L1Q/1&#10;x358OR+wSKwFCxcmLloSS9LKLU6c/MX5pUq50+HcMALzVj6H48eeRYNnRsoEPAXOvpSspcGNRnuE&#10;MFUL4sQ/VUgwyaDjtC8oV0xiZTIshJRSHldfqiZx0paOK4LC8MP2Z7Btew9cHfKxXJsCt+bpSirr&#10;FUipban0LjB3oZDYmzokK0kkiYiLTDQ6DP8zElsSXLWqJyRA7KItcG0aKZMhTnQSFbkYmrxO+ZnQ&#10;r2EdPk+evaZvzVeGP0hO3YVg3tktHUfsVGNzCovQ6I3ZcPYXckwpQUspb4hM0gIilcT0tmeScWvn&#10;JFzTSsjS4x/j8ZdmorAU4Xxv8np5JiaiErUXZJJG9VpnIYKVg6Nw17MpuKt7qhDkCCGHQvhC5f5w&#10;8iXElJKrt+M1OTqtqFdJQtFymBAESYeSDBJNkpXqoVG4qVM86stkkmSnRrCWwlLarcufCHepS/UW&#10;MVi+WUtk2YJaPqm/vHcft1LIzyS95ZHcF8+gKCWJfqrvLLQcuhAhQxbjqT4zUE+In9Njo9FttJ0U&#10;0mhbwjTspEiUTGxvbBuNnYdt6r2cKL084XO4NAmXOseptiEhatRnJg5n6nugpcS8w3p9aM/xS1W7&#10;VBGiWk2Raxl/pN2ulHrf030y7uwqfSlI2tI3VtpZ19c7WJ7bppMQPk8TMz05M9TkBNuExN4gdfGU&#10;Mqr9TKUPnQ2J9ZZ+wDailPPvkNgbuyQrSTXLezYk9ka5rx5CYtV6vwpIbJ+oz6VsUapvV2mpLYBX&#10;DYrFta1jcbv0kVufSUPNNvEyZoUpCXZ1mfhTrd8lIBG1O8Rj5z5TcmX+0WmTxFYSEksSTWlXxSR2&#10;ibwjuE9sitI6sEjsJQR5gNQ/4wZu3nNU+lA8POXZdEQqHTlFYtUHpymKkPq0knG7eSw+Sn0D05a+&#10;DK+AcfCSdxU/blUSMsrtepQEt0Wq3ktWnm/Hqsq8lgzvVulyTJf+LWQ4JEpp3mhIuU9nIi9rgZC5&#10;fkJA2yE3MxjZxxshO+NhIal3I//wLcg5IkTvaC25VlPCUdIqBDaznhBISkJJXGkYiYTQEZnUTm1d&#10;o7bBqYd8OSLnBuSduheLfn4Uw795Ah9sDMDELf6I2NIcH21ojhfXNEfTJSGo/0kLXDs1BFdyb1ch&#10;sldObQ2v1GC8u+5JFGXdpgipJqpl8+Q619yM2+RcS4XzeW4YhMqXOuRKfU4d4xY+LVCUO1Xag0Re&#10;wHeX3FCOkPq9avd0qhutPwGeL1gk1oKFCxMXJYmtJITOOygNddvHoOlr49Co54d4sNsYBLwxBLv/&#10;aCusoDGGx7yK/3UZhf/rORrNXx6N/z0nk/VAeaHIi41qyDZyeCG7dEXytEtRUoubuyag2asT8ETP&#10;j3BP13Ho+e5g5GQEC3FvgV7vD0CDZ0fi0ec/RLPXx+D2LrGoLOTQXCN7IboLRxIrpJ8S7Fbx8AqO&#10;xd29pmBQwhoMTvgSbyeuLuMGGdf7Ra7C4nU/cyoikxH9ov1p33GZlMcq6RJV01z8otG07xzkFxsg&#10;Im0SZ0gLN+85LhP6eAkv5EUIEclLr7HGZudGlJzC00KqZsPJn5IqIRuB8Yp0zvnud/x06CT+kAn5&#10;H0dPYdOeTCQt244Zq8y1kRrf/nwIV0u9vIQYVKW0tUUCXIRgPf3eEnyx9QAOZWbj0IlcfLVtH54Z&#10;uQiu/pQKC9mQyRyluz6BYfh8q7He0I5IES3fFRLrG6MmbZWEgN/cKRWLNh7E78d0uXZLudZuP4z3&#10;Ur7EdU/Hw90vVlkMrUHpoRC/R17ktic0BaTnLsSBE3m47dkEuEk9SWhY7ruem4JVUlauQTZRIG36&#10;88EsxC/dihUb98gVlo3+tjDFJFbq4yXk6br20dh+iJMlHebt5HVCLoXAckxoRTIYg/t7peD3w1rd&#10;VJeJ6ep6z177q5IS+ki7UMpC6bWHtNcLY5fh2x2HcOhUHg5Ke67YvA/BA+crckkJf3WqJwbEKcNS&#10;2/eelJRUr5ED+4OWxJYksVFCYlcpPx2WsLU9SezVrTWJrWJKYmP/BontbBo3+/sk1j40SawzSayU&#10;kRL66i3iEbd8B36U+v4mfYMGsH76PRMfz96IWm3Z11h/SrH5oW4S3k039oY0JeFG0haJtaBgkB1T&#10;+eLLbUekDwtxDHVEKh07LYEl0ZR48h5yC52K6iET8N2G1vLINcAbk3pLH4+BS+B0uPlOlr5ETY1Y&#10;GVc+lniRqNomFd6Sp6N0KYH1pnEoSbsqPxz6x6GePGubd+stoVj2gtN7UZibpkjsqaM3IevYFULw&#10;rkWeENac41zPWkecNnqkCaOWanJNaZ785nY0PCppq5K4liaTkuaJO5F1StzJ25F5/G78fuBefPPH&#10;Q5j5ixDYb5ugx9Kn0GXhI3h0eiP4pIWichrViUOFtLYU8toKVylJbGshsy0Vie2wuCFyTtyGwkyW&#10;rWR+NseymGtxb5O5ihDn47WQJ4Q866iQ8ONPoyA3Xe7hIdUWfAb5IbP0mj3e2nXb92Ldj3+gqNBY&#10;enIeYZFYCxYuTFy0a2K9AtNxXZsEREwfhRMZryDzWEccO9wWOcf8xDVSpO6o/M49+RzWbBiGx16O&#10;hrs/1ZBTlfrkBa9KbDgbiU2ViXwS6neNx4yVI5F7qhcyjj6NjCOtcSqjCbIzGuO4nGcc7YDsky9g&#10;5or3Ub9LPDz9L2zjThcKib1BJuTewTFCmGTy3FLaOjheJsVhcGrM9aGRpZxca8p1qRPh9NA49In8&#10;SidkbG3CF27IoFlw9o2QSYxMboScXtM2Fpt267pp4iDOeA+Hz98Kl2aT1CS/kkxySJA++cLYEFsx&#10;qNM4VXRGSOwsIZ4kdYlqG6AmfafrMOXAXFdK9Bi7Quoiky2ZSJEgkNT1GL1cldURXpoo4X0lfItU&#10;iUOV3kh0eG+RWeTishMt310k5YrU0tLAWDTokY7j2Y5T/mbnESE/VJmNU23DdWZU4U1Yuk35m3OT&#10;H3afRK02XPuq1aadG0dgQMp32lOF4R+7QhiwfbW3+SnrxEKWqSLoIfe4Zvt47Dmiv/iP+uQ7uEr+&#10;3kJIee9Jtm7tmoCtB7RRK66X1WnqdbN5cj/8+8+Bkx8lzzTykgpXuc+mpLo0sgtPo+XQeWo9bzUh&#10;vCTkVEEeELtGB1AVLk1ihUiSlJHETjgbEitkmun+A5LYf47E2sqpSSz7UiK8QhNwRas4/HxAT+BL&#10;I+3zHTJOh8Hb6Keu0k99+89HkUrOmNwaBbFIrAUbbP1t1ff75J0iz0VoSUJZnuMY5B2aDk95x7rJ&#10;eOMcMAVOT05Fw96DhHQ9gjNZtXD8UEO0HtgPdTuMlrnEULQZ/A76hb2K8FmvYlD4R7ilU4yS/FZq&#10;4SgPSnZ1f+ZaW6oWO/lF4rZnU4Vwl95KJRuFBeuQf3II8mUek0Oil1FTSGBtcebaU71fq2kQiSq5&#10;JIw0nqQMKClnI5KKYEr4Tb/WR/p3D2HIiocRMPtR3D35SVyV0BjVYhvizilPoN/qhtiw7xHM3im/&#10;JzeBR3IIKtHA0yetUH16K0Ver5rWBlWF0Lon+GPwmidRdKq+kuo6lgCTVAvBVpJa/q6J7GPXIPvo&#10;/5Cd2RH5eTPleT6qas1nz1zTbOJkXhFWb9mHwclrcG+vFPj2TcfGXXvVe80isRYsWCAuUnXidFQL&#10;SoeXfyJ8Asbj1TH9sX9vO+RlPYasDBn4ZfDPz3xCyFwwEue+jBvbfQj3ZomKCHKNLNPgmtoLX51Y&#10;G2jiml6tTpwGD98kXBv8EUYk9hHi3hL5J54SEvsUTh5vKIS9IY4fbodRCW/i6uDRcPOn5NkisX8G&#10;brFTt1OKUmWspr7Gp6BKq1il/lhZTUr4hd3maMDDRwhb1RZ6beYgIUkmzHdr+LxNMqmmKqykJZMp&#10;l+ZhmDj3e+WnghgB+bdtsTpuslrHRdXg/coQFAMwxGlkFZ7BU2/MEIJLoi3EyS8BT8pvkiodTIfT&#10;Ts7lt16/CezNyFHWl2k8p3IrIclCkm7vkoo/MvSa2SIJr8lMgXEEDmXm4e7uQkopuZX8fIJjUatd&#10;HLYfoARRoIMptHp3oSJplH64U0LcM03KT8uvDMaycNJhi5L26Q54+oXBJ5QTu0QhTOEIGjTbmIbq&#10;UFStvf7pWHgH8aNCitQ3Gn5vz7fbsua02hWGdVRcndLM4kz4pzigtk4s5JT3gRao63ZIwOGs00hY&#10;vh3evtGgcSEScOfmsbhJ2mnjr2Yf1K1h1oFYt+uokFFu3SH9Qyak7v6xeOSlVJwy1s3qNjdWuxrt&#10;T3Jau22C+jDCiax7QALu6ZmKY9nmpM0WriSJdaROrP8S/waJPXd14vizILFfFJNYftCp1jIOP+zR&#10;k3fVROJ0W52R+3saj7w4Fe5+VMGWtmJ/6jZV+rD5POgDYZFYC4S+b+zJ+mzttkOoGhIPD3kmOE5z&#10;XOI6V66bpkovx3dleyCU0tEkVG8dixqtJqFu+zG4p+sHeLL3ULTs1xdTF3cAcm4TwlhXyFo9HD7w&#10;KH75paEQ2/slu/vkXdsCo5P749ZOE4XAcr0/3w8mcS3p1H6zHEdbUfVY3unU+JA+fpU8v/GLbAbf&#10;bBBKV/QzCvKSkJfZQ4jsA0IAbxBSW0vmN9cJaaQqLonrrYq4ZmdqVWJNWE0SSXJrk8qeOFoHB/bf&#10;jo2/3Ye5P/8forY0xOC1jyPm+8fx+5EHpK53AifqAqduxXd/PIwXlz+K26Y2RY3UYFRL8UWV1CBU&#10;TmmBmqnN8cyyx7D7yP04baStJbEk0STVmmRzjW5+Rk0ldc05QjL+mJDzt1GUt0pqZzx7pR66Y1kF&#10;WLzxN7wR9SkavDBNnumJcHp0JJ4ZtRyHT+hxVS3cMcbW8wWLxFr4u6BRyOnTp2P8+PGYMXOmcRXY&#10;t28fYmJiMGbMGIf741qoGBenOjENNXG9SzAlP9Ph9GQKgvsORObhVijMFAIrhC4/1w/jU1+GW+NJ&#10;cPGlUaQLm8ydtQuZDA//yXB6IgGvfPSKvBQCkHPiSRSeeExeHsF4Zcxr0h5REoZhpa0u8HpfKCS2&#10;jpBYTsiVqm2rVCEpcTIxj1CT87KSWHFCMNTx4XEySTeIA8maPsOOgydwdZtY+AgJU6RACFLLd+YZ&#10;35plumWQop8PnEKdp2k115iIS7o9xprSNxNnkFtASexMOPvFKmLMY8M3PikmsWXBPLTfgq9/hUfz&#10;cCEbWhrgIuV+NexL5afBcHQsE52O95YQIhoiIfmrGpogRDIS00qpKROthy0S0hOtSAqNGt3ZMx37&#10;hAQrSBn4T9VW1fk0MvNO4/4XpsJVCCAlkx5CKm7qlITfj2riyzDHsgtxX69UZfGX+zNSiurpH4n2&#10;I5YKeTtihDOg6sm081VeGuaR6sTcYidc0tDrUm9+Ng2D0zer9b9UyyZhdJGy1GsfjzU/HNSRypkk&#10;RfLjhN8kdU/VemEhjqOmmOqu/GNrP/uJVpcPP4WLkCi1zljGrqrB0TLZNvIywpskloaHlHEluU82&#10;dWL9IcAe9oadtDpxuJBYm9EY47+ZvEOY7aXVibUkluScHyU6vfdPkdjVmkBKGVnW6kJit+wpdQ/t&#10;2q3HmOVS9yglteJHjFpt4yX8ceVn3wbnQmLb07AT21/6G9W1b7RI7CUB3jN939TqcnW2dU+GkNJY&#10;uMuYRQNMfL5N8srlAvxQyT7rLs9vLXnndHtvHFIWv46N27rg6IEgeac2wplT96HoxJ1CxLTFXRpD&#10;KjgpBC+7No4dfBAps7vi/ueGSJ9iPqmSLsmqYxKrtuyhJJZrbvlbXdMfRN0CEpXV7lbvLsbXO0o+&#10;E8YrQmqVjdNFG5CfE4uckz2FDDZE9tH64mojVwhi3rGaQhavV+Qxl0adlGEnTV5ZbtZBG1KSOmTe&#10;hKKTNyqDTMi+SYiruFM3CRmlZJfEk2tV66n9XfNP3Y3v9z+E6T8+jKj1DyNs/aOI2/QIPvvlQWSc&#10;uAeFJylh5RpbLR3OUfvQSjlIWqVsWcekjMcbI+fUCyjITZP67JTa2MYFE7TcP+er3eg96Qvc81w6&#10;vAJo9Vzeu4+FoX63VExZvcsIqWEb488fLkkSa3t4Lkxc6OX7C0hJkTmD9CO64e+/h19+/QWPPKb7&#10;VoMGDbB//34V7nx/pLmYcdEadqJ1Xm+qBQdx3VQy2gwajqJsfxl4/XAis6WMlb5ImP0S3IQ8+JRL&#10;5KhSXNo5CnchOa5xTZdBPhGDIvpLPZvLSytEXjwhQGFzvB3WD05PyQsyiARR2sdhGheOu1DUiWmd&#10;uHJgnDJMRGnUXT2m4634LzEgdq24r0q5tRgYsw5vyZH7ac5f94sx3spDZDf2tFHWbqlSnKgs2NZt&#10;n4ifZPKvYISLX7RVnrkIIYBUM4uHtxC1uWsNox86UcFpZBdqEuviT8NDKXDxi/sTEiswZkHjZm6A&#10;U+MwlQdVlj18o5C4ghMKJm8fn+e29UZTvtgFdyGuJB+UZpAkvZ9qqMHawUZiJW0apSpBYrVTKap0&#10;NY3v+fEqpeKrVOy4pjMoEl/9aJI6HWYoLTY3niD9g1LvZE2WmoXjGiFu7d9bhLTPtuPwSSMfBamv&#10;ysN0Guaa2MothRzKvajBCSXVDYNjVf5UMb6z+2R8tU2vy1Ii3nJeIn3ChGBJGdgeXBNL67jLNu1V&#10;fmy3Ei8f/jbKMXbWFiGxEVIHWv9NhJu0ZfqKH5WfKregmMQKqS9WJz4LEvtPG3Y6NxJ7NurE50Zi&#10;+8d9KWM6jWxJ3whOxpUtorDhFyO8XSOcqyTWidoCQiAsSewlCOkXp43xjmNC/W4y5gZQmyYd3q0p&#10;kU1V46YilS0nK6kp18hzHlGrTSQeevED9BzRD1EzOuDrjQHI3He/IoNZJGeZ9VBEEitkDdk3Yv6y&#10;UPg0GQknf0knlJJVEmV5j8mxNIHVW/fwyPFdjq2o6cCwSRKPZaAqM8e1aFwp438vGRe/kHFIj4CE&#10;rpOtb+bI8PQLCvMXojDnA+Sf6CFEMkjI40PibtfS2oyayD12rdpqJ4cGoOiO11FHks7cY3WEeJJ8&#10;UmLKNaokryS5Nper/GoDmdcLya0DZAnZzb5F1R8nr0VhxjWSl6R/lCrCtYVY34QsSoulLHmneiEv&#10;ZzQK8pdIWWmnwH6M1qP79n0nkbLsJzz70XLc0m2KvGeEuMoY4eSbIM+xvEtCYvB6xOfYf8z2jCqr&#10;7qolpE3O88NqSWIt/C3YvbcmTJhQTGQrVamsjrfVvx1//PGH8i8zj7BQIS5aEluF282obXLS4Nl0&#10;IqYvexVFeV0wNPY1tB/YD7t2dcWh/T1wd5dRcPNznIYy5FLGXeBEVsroHTgZVwaNw4Yfe+Po0W54&#10;eWRfvDCqn5x3wbebXsZVIePhFaDJ4YWuMn0hkVgfSpU4GW4eg/bvLjV8zw4cdCiH1YOPHoDSV+0S&#10;4kIJoExgWqSqLZAi529RfubkpO2w+ZKfvLQlX7fAaNzbayqOnSoQH6bFg06P6sSN+sw4NxJrlGOA&#10;kHGSDGU5mBoMMkFYtkETZUViSiTB3/rCFz/8LmGjNcmUPCkl5sSiNEwSS6NUnDiWJbH8o+tr5vVu&#10;qhBLIdNsmyqhQtwk3hLDYqcRBBknC+FHw0iNJymiScu23M7CU8gjJzyuvpG4p+dkjEr/FgeN/Ipf&#10;AKYYQ6BJbKTcA62+zMkrpaHVqc4s+bvJBCp02LJie5fFe9Y6wLMjl8s9jVL3i9ahKW3//leTfJcC&#10;i2HUZurnO6VtopQRqCpUQ5e+MGHWeuVnkvZidWKq9LIflpLEKtgV6x8nsZ1pAZqEUCbV55XEshQs&#10;rM7hw2kb4CwkVt0ruU9XtYzGxl/tSawO91cksRaJvfSg7pu6fzzT2jAthi2QPswt05KVJFTv6arV&#10;eH24JQ6dEEqqG3tKn3ANTpXwMsY1T0C1gDGYPK81kHsLCk+SwN2GgpN3yW9xeTcg92QDvDj2dTXm&#10;cS0tLRlrSSzT5dHe6bwqtWZeDCtjjwqbrstilIvr5b2D9bunaqtYBA1ejLil2/HLYWP5RrnIFfK+&#10;D0VF64XYzkNhbhQKTr0n5LaPkPBnhYAHCYGlCvTD4u5C9tFbxd0k5PNG5B2RuhytKySUjtvcCAE2&#10;XJZyQn7FP0fCZx+7A9nH/yck9RFxTSTtluJeRv6pd1CUHS5zr9k4XbhOHk+SVsPCsB2OnszH55sP&#10;YMTUDQgYPA+1OyQpmxF8Jrm3uSe1WoTAuvtFIWTQfHn3aIkUoYZzOeo7q96y6ux84t8iscXvq38Y&#10;55KmWYbSZSn9+1xQUdy/mqaJv1OuivBvlVmlW2qeFhcfj1defRUvv/IK+rzZBzt/tmkbmOX4u3le&#10;Lrg4DTsZ61l9QlOVsaZ7ukZh2bphaD90KNwbx8CpYRLu6jocsz4bjJ4jxsKlqZZeOkrrYnMkfS7y&#10;sm32Rjg+XfcOmr4yRCb5sTKBi0fTl9/Dkq+GoXnf0TLBJ4GdjKpBljrxn0GvieU+sQlCYpOkfaPQ&#10;dugC8aloIJBBxvirQhl/NJXVE/iDJ/Jxe1chXULQSPBcmsUgdNBcmBvn/HroFK5tJ5OXIO1PEjIo&#10;3jASRSKljuqXjcSelToxr9muvxa2QpGmakIiaDG5assYrN5aDvGyw9qf9inCQZLEtcGccPSeWD6J&#10;dahOrNrCLI84o1jvp30rEzZKqWVSF0ryG4fF32kSq2NoSnlYJj8vh32GK4Kj4PRUONwD9Zpkc/sf&#10;rkl1ajoB9744BZ99b5BgNYAbGQm0YacIJQHlGjjuU+rqFwcvRWKTUVWOHv5R6PLRUpxS+8yynLb4&#10;9ug6armMkZqwc5/Tmm0Titd3loUtjRmKxEbodcC813I/aI1XQ4fb/ifqxAp2xfrn1YkN68TSts6+&#10;55vE2jB6+kZjuyOZ+Et/VSS2hCRWh7bUiS3ou2beP/2PmDhni3p+uMUZ19Tb7+9K0qjJLfuNvH+U&#10;v/Zzk3dmzdZjsf4Hf0mwjpC3JxE2tSuC3+6Ld+NewcovQ3D48GM4ebwVOg15W0gXP4qRHJPI6jxK&#10;OsmnNYmrENbQKfJ7MnzkPecj1/ghjEtXvFvTeJ6EkXR8WnDrwAQZr6LkGYxGvc5pePq95QiftwXf&#10;7jyMzBzzU1tF4LPHvn1c6iBk8PQOoHADzhSsRlH+chTmCdnNm4KCvETk50aXcAWGy8+NRUF+GvLz&#10;Z8pxqcRbLfG/lnS2SJp7pJX5PNL4Xdmnhrnvy8yVd8x+hM35Hp1HrsBdz0+V8Zp7ZUcqou4WzHEj&#10;EV4t0uXdQdsSEXj0tVmY9vmvhsSVKJTHXVts0PkYBFb9tI0v5wP/JoklPv/iC4wcNRLjxn+McR9/&#10;jLHjxuHj8eORkJiA1LQ0LFy0ED/+tK3YzgVRHtGxv0bpXnJqCl59/TW0ebotWrRsoY5v9uuLKVOn&#10;4tBh27uLazYdpbdkyRIp2yiM/XhcGcey2juGmzN3rhETWL58OUaOlHpJfUaJ3zfffGP4lI9du3Zh&#10;9OjRGDN2LD788EOsWVNS+6t0vX/++WfExsUpQti6TRuESh2fbt8O/QcMwKxZs3H8uF6KQpSOaw/z&#10;+o4dO9T61LGSP8v8tVHm8uJVhNJxtm7dKgQ2DoPfGYLuPXugS9eucnwOb/Xvj9jYWGzfvr1EGb/7&#10;7jtVhnFGW7NfsN3jExKUavK8BfPxww8/oKjIprtB/JWyXqy4SCWxNNDEdbGpai/U255JwN1dw2Qg&#10;FDJACWTQZJnkJ+KaVpG47zkZLDnxvURILB0N0dzTPQ43tQ+Dc1OqVVMqLeS2aSJu7hCFe7vFShiq&#10;TAqRtUjsn2KHksTKZCKQe37SCFM0Wg2bZ/gSHBBkYCnxTx4YNU4Y5/qH+sV/JigZo2okiYuPvLip&#10;CrvR2FohfN5m8ZuoJtY0znNVizis36Un63oQOl2sVpZzTurELIH+bk28k7QGzjLBVwaaZMLvExKB&#10;RV/zi7lA5aOdeWZGXLlpDyoHRamyKZLQTEhSlGloyIaK1IlVqsUJ2yYe71BVuFmYIpbeUh+S36Xr&#10;jTIxlkxezDVuxLpth4VAr8LNHZOln4fL8821uiSE0sel/Ugsa7WNxNc7zTWttryKrRNLeK6jr9M5&#10;HR1GLEelgHAl/ahC6QglmU0j8OzIpci1zaLKoMdoqqVGKykOtx66qmUsNvyi97ktC6Pugikrd8It&#10;IEwTLvVBIBwT5m5QfmZu2/44gbr2klgadprwmeHLCYZxauCfkcTqdiKJ5bYfOm8tie1cbNhJJ2Cf&#10;zD9NYu0TH/0JJbFcPyz3RbVxNDb8TUmspU58qYL9TJy6eWZvBnYfzFQW4T24J7b0De/WBqEsJrD8&#10;Le8fORaftyShSkDX9/sJf2qKz79piaC+A+DhFyV9J1VIJW0mTMJ93T9En3Gv492ED3Bd2wgZ1+X9&#10;q/aWNYmrnTMkr1VC01CtVbTMQ/SzzQ9xLAv7o/4t72mWQcYGZS1Z+r6HONcgebZ8JX/fcNRolYD7&#10;X5yOZ0YuxpjpG7Hgm934ce9xHM8uK/k8X8gtOI3dR7Ox+sf9SFqxHX2j1yB48BzU7047CnFq3OV4&#10;6eIv45o8y15SX2VUi2M2yauMcff3nor4JT/iFCehClQd5r3kO5Z31Hw4bef2lvfPB/5tdeLX+7yh&#10;0i/XOTuhSrUqaNT4KSxYyA/sjmGSlxMnMvH222+jZs1rHadnuBvq3aAIY0EBtb9s8e3RoUMHh3HL&#10;c37+gUZMICIiooRf69atDZ/yMWjQoBJxaAzJHmYZDx06hFdffRVXXFGjRPjS7rbbbkVkZKSKUxHM&#10;mk+b/kmJ+MOHDzd8zg32bblu3TqEhoaictUqJdIu7R595JEShHTkR6MchrM5Z1SpUkX1z2nTphmx&#10;Li9cxGti5QUg5KeqnHsLkfWmyrAiRDIpVf5p8AycDC//VAkjLxNl5ZekSQZQcZXlxaPWl4bIS0Ze&#10;FN6B6TIppfRSJkQSX1sF5m+GpSTXLu+/6Vg+reary0QV4UpS7qr8LWXxCuK1dCVxZjl1uVkvknfG&#10;TYeP1MsjQOKpemiiynDcUod+ur4su87zQnVm/Uli68pL+r8isTcqdWJu+5IC5+ZxQswWGr4EByPS&#10;MdtRfxPmL75MSbdspJEwf63ZcQTVQqKURImqq86NI5VKFdG03yy4UqVWJjk0/NTqnbkQrmoH26RM&#10;k9gZxYadNImdXq46sVlGIk6RZZnsU2IgkwcX30mIma/XY6rJgDFR0N+85dxIM2HZT/BUBpGE/MnE&#10;isTro2lrlZ89WpHEkiCQxAbEo36vydhbLInVZbGlq2vUc9xKRbqqhgqJFXLpHRyPb7cbX4XNiYsc&#10;dEl0HOKPozmIX7gFT74+DW7NJyrJMo1DUQpMEtOGxrPUy8MWRxl2krwqh5LAJOIGude/ZRZhwuxN&#10;8JTJIYlVVU42qdL2VBjeCDOlzVJuElr1X5ekf+xnamKm1tRJeG+/cMz7erfyU+UWp19BEuMM977V&#10;5RgxeaOUYZJSZfZulQzXZlGY8fkO5WeWdNeBk7hZiCQ/UnHdHC0qd/lwseGr62S0pMLGnw/hqtax&#10;atyi5NaZ+8SeC4nldeNFeyw7F7d1FVIaqAmhc/MYhLw938iL9VInAn2ya99J3NCJFq9jyyGxtkzP&#10;lcSOmU4Sq/fW1SQ2VkisMS7YhTtXEqvKIM83JV0Wib1UwLvm+M69FvmlPM/yrLYmadVSUt5/TWZ5&#10;1ISW5JNrZj0YJigcH6YMx6CY13Bl8Hghj+KvDDLJ2CnOS8ZB90B5NuW6V3AcqrbmBz6mJe9iIaEk&#10;otqIlIQ38vQOmYqrWoRhzJTB+F+vEXALoDYI19KmSxwtkdXrZBlH56PT1ERXpSXnXjJXcQ0gMeT6&#10;0SiZ30Sj5tPxaCDjbcigBXjp42UYMWU9klZuw5L1u/D1zgPybjuBwydzkJWXh3wZf8+1j+fKhDoj&#10;Jxe/HMlW6c37ZgeiF23F2/FfouMHy/DEKzNRr2OCjK2xMmZIuej8o+Amz5gX3+2h2pgVpdSUfHvx&#10;A54vtWcicW/vTxC9ZDNO5pq6SYRRwhIFNX/wqM9LeJ8H/Nsktv/AgSp9V3dP5UoSFXFCYp2cXdS5&#10;i4sLpk77xIhZFgcOHcSTDRva4kr44nN75+pafN6mbRtkZenxkOTLnoC1a9euZDwHztXDVu7gkFAj&#10;JkBDRTVr1SoOV6vW9dh/wO6jb6kbmZefjwcferg4/I033SiEXG93p2CEp/T1nnvuMcI5S9vY6mLv&#10;XFzcis+7Pdcd+ZL+n2H2nNkqvLOrjktJ6FmD5StVpwkTJ8HLy0uXg/fRKI8j99jjjxuxNCiN53U3&#10;dw+4SRuXDq/rbru/0TG6fzr6GHGp4uIlsefk5EVgd05iajoaVagRmoCr5AXhLb/11jskgfICUiSQ&#10;BFGvvf27rpJKl8Q7GdUkH6XqKwM986Ok2CtkMmrIhO1qcZUUkZWBX8ioKgfJNolpMC0tm2lq8nox&#10;O5LYC0Gd+IZOqfBUqrbcmzK6FIk9e2iKwZcAD2eQJ0f/wXOFtETLyzwBHr4xaNJvLj7dth9XtpQJ&#10;uBA4kgA33wikfar3SmW80oPQuZJYlsGUZHLfRG//aJlQxKMaiZoQ5g4fmYTDzEucka9Jk54fuwrO&#10;QvK4fyqlnh7+4Zi/zti/1g6KxHJNrEy2fPzjcXfPZOzLNKUD+ms60zSLmpl/Gg+8OBWe/jFKgugZ&#10;GIebOifi9wxaJ5ZAKqCpRqYv0RX/FuRIsmNmf6+2a2EbVpcyesrE6RruAXvUfOnp8AMTNYklifKW&#10;ief17RKx54i2hPzh1O+kPcLVOHAFpeVCqp0bT8S4WfpDA8ui20SnlbxyOzyah8k9k/FDwnOP2b6x&#10;hqXn4nBGH1B0VscLGMK1z9yWh4Zc4oTIxWDTz1oib6ZN1em7e6Yp1Wq2ubvc4ydem4JCReqZPMkk&#10;W1LT5A2/HMKVtIDND28tE6WOkUJiTdUrSVP/N/6UA8Mvp/A0Hnv5E2Vghf3UNSAWD7wwFSeydF76&#10;DjK4jrBr3ync0DFF7p28L6Ssf5vE2kGRWGlXvSZWayhs/OWfI7GWJPbywJ6jWbixczycZXypKkRU&#10;S0s1sSzhKCnlUZ7pqm0ScF17TcTc5f3qeN9XShJJToX88gOfcU2Nf0LUvFsnKeJbSYgp1YOd/FLx&#10;xMvvojC7KaYseAbuMqY6BX0CTyF4HvLudwtJhyvnIkY/ts/HkeOHSObLMYvbwrkEJMj4S6lmjDha&#10;1J8ID79JMibGotbTicpg2/96TsXjr8+G74D5aDV8CdqPWIIe4xai96RFeGniEuVeVMel6DF2Cdq9&#10;vxh+g+bh0Vdm4I6u6ajTPhXVQ2PUHuYkoE5NhYjKXNFJxnt3aV9qpdBQlX051ceB1rpduHaY45+r&#10;30Q89tonSF6+FVnyHtDgw8f3hPHzAsS/TWIHvK1JrJubp3JPt++AAQMHoPtzz6HhU42EILoroubu&#10;6a3C3XHn3ThxyjASaQdKVJv5NldhXBTpcYaLqwvatnsaaelpSoqbkpqC0JYtlR8JkDPTlvBdnnnG&#10;SEVuhbxnTEydOhVvvNEH/d4aUOz6vtVfHYe8MwyPP95QyKKUzUMTtQ4dOxkxNTp06qiuuwoR43Hy&#10;1CmGjw1mfl9/8y08pI7OBvns3bu3um4Pqgff/8D9Ok2jPTw9vfBM166YMm0q5i9YgNj4OFs7uLor&#10;x/M+fd80UikfcxSJZbvp8o4a9ZHhc3ZQ8wWjPpFRMpZIGnRunjq9GlfUwAsvvYjJUyar+zFr9iyM&#10;GTsGjzz6iFKDtsf48doIlJu7l2rjlq1aYuDbb6NHr55o0qwpvHxYf2dpe90O11x7LQ7bqYhfDrhM&#10;SOxkrVor51WCpqojr1Pt2KVZEloMmoRn3hsFj2Zxcp3hSHS1pFcTSHsS/NedKYHV0mCdJvNRElh5&#10;Ibn6JiGwbzieHzkG7vKSoOojy6gIL8PKOUlv6XQvZnchkNgdJLEdZQISmKiMH1FVtfUwUwJ2blCD&#10;F0kbj8Y7OmXlDiGplN5J/xKSVLNNCh58dbpSL6YUkYThnufTkaEs7erBrzRMEqvXxHLrmT8z7ES6&#10;oQtwLKcA9/RIU2pxJCiewcmo2Toa63/VJApnCsQVipMYRnLf/3YSddomwSMkQcoocQITcLNMhvYf&#10;L6u6RhJLyR3V4jyFgN3bcxqOZnPtlkG4pD1YElMyPOXzX+ElZJ6kRqmuCsEPHWzuE6vDGu8Aga4F&#10;patnuI8t21YHVHgp7DOl/l2N21yQILWIEnJoDuI6kYGJ3yqi6tMyHpWCYoTExmH7IVs9+sd/LeNe&#10;uLo3bFtPuS9VhLAv3PibEcKcYJ3BjgOZqPN0PGhBuFrLWCW5vLVrKnYf0ekpymf0AbOgn27Zixoh&#10;k9RHsurSlu7SFx55bZqyOK3Bo9Su6AyavjVL9T/2Q6oeXtkiGlt/P6pCUa6rgtJ6soDqxFfIpLxq&#10;EPstieS5kljd1ibaDJ0v95Fq51R9Z/2iscbYBkjdBfaR06qG2HngBOp00utLi0nsx39DndgOFom1&#10;8Peh7+a0z3fKmBkuhFQIqiKc7Cs2omU6LWnV0lEfeR9XFvLpKFxFjpLGSi3i4R0YLuPgBHgKEfbw&#10;j4Rzk0kYm9ZVHuD6KMx8GC+MekUI8MfyHhiP2zp+jLu7j8ETvSeiXudYIXuSt4O0HTtKcFluIYlC&#10;GL3lmnJSdq419aDNABnr3WQccQkUsusfC66zVSq+zbRRJUVImxjOPJdnmWOyk28cnCWOW1CckO1E&#10;eMqcxTtU2oXEXpF7tqcQampMKEdSL+Vh2ymiTXVoIdjNYmTeEo+QoYswe+0vKDDGLwUhr1znqUYi&#10;26B/weFfl8QaJJZky9XNA1+tXWf4aMydOw+VK1dVRIYEj4Txq3UlwxBR0XLvFOlxh7OQXsYpT800&#10;KTkFnl5CGF3d4OKmJZmzZs82fHk7/vx+ZJ44gbvuvlvKRELsjGrVq2PjRtPWg8ZUIZZMWxFxObbv&#10;0MHwKYsPRnyowjiTdDo74dNVpbcbBIa+O0yFcfEUki7tccWVV2Hx4iWGb0l8rEigs2pTltHF1RUr&#10;P11p+DrG3yWxJrZs+QFVqlbX+RsEnsRz20+GsMIBuIbZvt1tJFZLYbk+2R6rPluFa665VvULVzcd&#10;ZvFSx21xqeKyILFKrTZEJswkpgYRpHou17K4CFmMndUPM5a9Ba9mUTLJmqJIq1IjpuRTXgRaRfnv&#10;E1mdjjgpA1WCtTQ4XQgqJaqpcHsqFqNSB2LRur6o4hemVJxZdqotkvSSyJLwOkr7YnUXiiSWhp08&#10;5WWt1FKFYLUctkQREr5ueTxbp3iLYoKFElcPRrTMyC/hrv7ybMnEnB8s3Lk/Kb/8y8ueE4qhaV+r&#10;sDqVsighiZX+UJFhJ15REjMSPn0JQ1K+Uap1nFzQ0ImrkM6mfWaqPfpK42BGPgL7zVUSabXmVIgv&#10;DRG9PNFcn1kSak1sc66NTBaCEIN6HVKw5id7kmLDxj2ZqN99CtyFhHOtGNd+kXzELtIDO8dvtgCN&#10;TOw/ckKNSyVRsr4DEtdK+3FtrTzPQnhqhFLCWYrEqn1iIyQvvYa+ztOx2HnIJDByp+SedRmxVMpB&#10;1Wm5J1Jfd+kDt3VLwa+H9ddu/XFCp9d51HLVHmwXqiHS6nTH4YuRSfFwKfwi+Tz80idw8Y1Vk1y1&#10;HlYmiqNnbTJCaGiqDrwZtUb8qZotz4W0DQn6MyNXyH1W3iWwfW8mrmoVrz6GKCIp/chGYgUssnEs&#10;D+wnWmIMDE+XtmzC9b4yVkp7so+0FWJ7iuoEpbA3Mxc3dolTUvR/i8TyWfGW8GdDYrU154pI7GI1&#10;SWc/sQw7XfrQvU/f0eEpG+XeR8BdiJS2Ilza6fWsleRZ4rp+jnlqbGr951JRmyPBS8TdvSLRJ2I4&#10;0ha/hFnLO+OTxe0xd3lbHPj9YSGwN6DoxE04fuABbNr6JH7c1RB79wXj6+97YFDkB6jXMRae8ow4&#10;Tr98p9SWObbIeEEtHX6o4TW91lf/1qrK8r6V8YplJflV2wLJOGOqMJPE247GOf3MNlNSbMbn2MRx&#10;UuYy5m9FXmX8lzJwf14nP0qFo1CnQzJemPAZ1vy4T90LE2rc4e1R4yrHnwv76TtfJJYElYRrxYqy&#10;RCsgMFiF0VJFFyxYWFJbLDc3V0loGcYkjDQEZMIRKR0ydKgKZ6qqPtmokcNw5aH1021VPJMETwoP&#10;V9eZhpnOoSOHUadeXeVPQnftdbVwWK6VRmFhIZ540qYGfWv925Cdoz8OF6d16DDq3nCjSseUICcl&#10;Jyu/8vDSy71VOJMItm7T1vBxjDlC5P8JEtujR08V35RQ3/fgA4r0F+Msmrk0iZ09a5bhY0P37j1K&#10;5ENDXpcTLgsSqySqPOeXxKB4mZwlCHlNg1PjZFwVGIbNP/TAnj+64fq2H8lEPw0uzZLh3iQN3kKs&#10;FIkN4vrUf0B1t5hMS5ry25t73HJftGapMuALWfUdjzXf9sCRI91Rv8MoODXiurhEuScy+fPXkmHu&#10;mekw7YvUXTgklvdDS2I5GanTJR1BQ5YgdNBChAya96eueb9ZeG3CCiVN0yCJtZHI4anfqolUlRa0&#10;gCwvf/YrRfriUfvpOPz4h2FBr5yBraQk9uy22OEXbv4jfj2chVu6cDuZGFThXoWtEhRJeeClGYhc&#10;9CPW7jiMddsPIWbBNjwi17gBP0kESb17YAyuaRWFrb9piWBpaMNO2sJy9Rbx8AyJQ52OSeg1fhVS&#10;V/2ET9fvx/x1v2Fo6te4qbMuQ3UhgJx0Oct5g56pOCJEn9ClPY3MvEL495+BJm/OxugZ32Hl5n34&#10;8feT+O1INnaL27LnOKIXbsMNnVKEGMXLZIoGkeJxfftk/JFhSln1VJaSWK4XJdlyo2Gnp+MVuSTM&#10;9jmQWYBHek+TyVe4tA2thSYqstlu+BLkqyDyx+Bl3+w6iCtCuSYtToUjOXP2i0DTN2chbelOfL39&#10;iJD4gxg7ZxPu6DkVbtLO3EKDquq0+vu/51Kx94RWZ9Y1JoXV5Vix/ndU9qd6MyeelOwkwC2AkuqF&#10;SF72E5Z/txdLNuzD3LV78E7Cd6gh/vzIxQ8bisTGmmtiBZKkWfRywQ8dlLAKvtl5GNWDIuATlKTI&#10;uY+UmdsPNes/HzGLd2Cx5Mu8F6z9A+9N3oRr2tJCMyexQiD/QXViGnZyahom9f8nJbGLpQyWYafL&#10;CfbGf4YkfSVjVDjcgmTsVUTOIGbK8be836UP0cqwkqgqMlc63J846YdXSBr3vzAefcLexMqvuuDU&#10;0SZAXn0UCHnlHq05x+uh8GRduVYXv+9+CmPSnsPDzw+Ft3+YkOxkpY7sMO1ynSaaPkJQvcV5teY6&#10;W5NgakmpkpCSjNrVR1lLptqzOIbRBvLknSxklP4ce/ieIIEtJr+KGEvbqGskzjZSyyUdzv4cM+NR&#10;NSgWjV+fgTEztijNFXsoLqI+rpraOdpd6M/eeSOxhiS2mMTaNUzz5v46jKG6u7aUJPaL1WvEX8id&#10;oTp76223Fq8ntSeV9jh46BBq162j40m6lMxu21a+pNAeMbGxujxuOr8WLVvr+ysonV+Xbl1VGFcj&#10;rCOJ7+bNm+BTqbIi8gzz+pt91HUmaoaZOXOWztMgdQ3uv6+MZd7S+HXPblSrUR3Oau2oM665piZ+&#10;+01rWTlqk39CEnvg4AFcX4ftqj86uAvh/uzzUjs7lM26DMqQ2NllSWzXrt2UH/sNj4sX/zUtwosV&#10;l4c6cQjXnsoA7DcZt8vkpePwj9C+/3sIen0E+o/rg4wjbZB/0h9DI1+D/+vv4emB76DzsNG4p3sM&#10;fALkBcC1MSYRLnYyeMtRGXziRE5+k2hWLkF29XVTHblq0GQlTeWA7xOQjFs6JKLDOxPQbtA7COrz&#10;Pl75sC8O72+N0zm++DDhZfhJWdr2/xBd3v0QD/WMlsntZJnUmWlfGu6CUScWMkTDTupLPF/YIbFC&#10;PqLh6htzVs7pyXDc32sycouMiRMHR0Uw9Ui1fd8J1O1AtVxap6SjJWR56cvk/vlxhsoMB2t9VgZU&#10;PaV1Yld/rU7sakhic8sjscyef1gOY6Ce+tkO+PhNhEegpCGTD7XuMkDq6RepLEnWCImSc3FyjRJi&#10;ltFdiL2rEIroRcb+tnYTQxPasJPeYkd/9U8Ctw0isXEXQlYlKEZ+U40tBl6BVE+O12q1JEvNIzFj&#10;9c9GSkXG1Ebuyb4sXNMuThET16bS94OjULt9Au7sloY7u6bjujbcUzASNOx0hZqACYl7ahK6jlyq&#10;U7ArJ9fE0qIx92flNkrXt0vAdkPCqmCQuC+3H8S1raMVyVEWQ4VAuTYLQ8SCzcpft6N+YY6dvlHl&#10;5xVMo1KUgCTDzTdOyhQlBDdCbdbv3lyILte3yv2mpIQWmGsI6Zq/ThuC0pNs3nPjvsufArnPLYYv&#10;kHpPVKrm1WSsoAVnt+Zx8JD6VpJ7VCVYxqVASVv6Aj+EcEKpNAikjm8WG3YS8NYbx/Kgc5ZyGGF7&#10;jlkq9ZooE15K7Dm5TVIfTjxogCwoSsa7SBmHpG5+MWrSzrqzfGdLYmnAqyyJ1e1gYvQnG0uoE1/Z&#10;MtaOxNrCaRIbZZBYLdEvj8R2FBLrwjJInbh2WpNYsw9IGP3fwqUC3k/pK+bwyMMY6VfVgmUckv7s&#10;zedbxgxzzavev5UkkmRWxn9xitQZpO/snMRvwfWt0heby7k8I4+99Cp27nwCZ7LqyCBeW8jrzUDW&#10;DTLhuglj4tvD6bFwOPG9LkRQSzhJDB2lXb7jmKvIrBw1yaRjHeS3cnqMYPns45iOfjoc0yBhZRgd&#10;lr+1sSq2B591jkdabdkjNBVOAdweJ1zG9Ujc88IU9I35Cqs270dugf3TJKOMem7pbGOeHqM55usr&#10;2v/CxPkmsV9+aWy1Z4Db4XgJwXQxSOADDz6ErOxsw1djnEF49FpYJzz/4guGT8Xo1KWLCm8SpbS0&#10;NMOnfJDoXnnllRLeWcW5vnYd/PKrubtAWcyaM0epG5vl79rtWcPHBm5pQz+SWBLOVZ9rzS97ojl4&#10;8BAVxs2QOnKrmrOBf2CgCu/q6qnSXmhIsf8tErt06VKph4shNXfC4088aficG0qT2NJq00uWLMUV&#10;V1wl+Wjif8ON9XDs2PmfQ/+XuCxIrA9JJL9yBqShztPRCJs+AjmneqEwqyWyjwfgZEZT5Bx7AlnH&#10;/VFwKhQFOc8hfcH7qN+J0hZaTiXZkgFfjlQrLja2pK6nyYsxBdUC49CgexyulOvcoJ/heZ0qxJS+&#10;MjzDVuKklKTYP0UmzFQf/hAnMmWwOdUaORlBOHm8sZSnIbIyA4RYh+J09nP4ZOVQ3NMtHN7+Uh+m&#10;Z9TrUnBsE7YNSez5sk6svwLL4MW3p2D7/lO4oYOUgUZqeH8oBZMJN53+/eeO2wU89up05CgSy4FR&#10;y9b0y5q5AK+GrZLJfoRMWCSOTAgqCaGq3CIaaw2rvEZxHEKR2NdnSj5CHmTyQGLR6PUZyHVAKh1D&#10;FyJm/hZUCZSJkxBKVT+WQ5y39Ctu1eIjhESRF2kDFwnj4xeOj6auV3FVGg62n9EklqSGUmbp56EJ&#10;8A6MVoZK2N/5PNBgEvNRqnpydPGNhqdfBEZPM9Vq2V7cF1DXZ9bqXyX/MCNeqiofyQdJoWdAghDN&#10;RJlIadJMy89OjcNwV9dE7Npr+/Jsol/it3BpEibtRlKejFrt4m3qxJLfaTqjfUZOI4EK00ZWpA24&#10;Xrlu+1hs/cOQKKj1XDr00KRv4NE8HK7NhfRLH2bd2H4+rD81LqQ9FBmWfLkOrXpoNNKWa4vEUsDi&#10;uhbDmHFv238C9z0vE8RGQtDknnDyqNpN2pLGXFSbGO3JySXXoXkxj4YT8Gq4/tqr+x3TkzwcvKhL&#10;gN5GkL1Hs/DEq9OEyE4Qgq4tp5KkMq9K7B+SLzUVlEEbuV6F51Iup4YR6D7K2PpB5ac/DBCvR30h&#10;9Y+SNpKyc09kRWJ1n9eTV34YKCou5uhp3OOTlqtj4SlxqreKwoZftBaAVrvW7cZ9hX2kP6gxRPoC&#10;1cHD536v/FQ4u3pzn1jnJtKeEs5d+lHdLmnYm3FS+TGY+fHEwqUF9gD7sWCh9Jn7nk+TvhImZFP6&#10;ryF5tK2VNdVs5VzIoJI+ckzjURFBHUYfSzq9xY70RQlHyahT8yl44pUhyM18ECi4A5u3BiF5dhts&#10;2hKMM7kNcCKjCXzfeFtItYxnrbUkuFpxOc7WmWWy/136mr1j2fm8GHVQZTXqphyvG+cqnNRdHCW5&#10;3vLMu8sY4OQfJ++xSPVh8r4XJuPViDVY9O1uHM7S27ScPdTd0acXOM6XYScSWLqn27fHoCGD8eab&#10;byIgMAButG5rWKGtXr06Vq60qRub/fu11/Q2PaaV4PCICHW9PJjxRozU27iYROnd4e+q6/ZgUDM8&#10;1X6fatJEhXU2LByTZCvwHaaDlQCJVb2bb1JhSWZrXldbrhk2OQRcPtS4mTbERHfHnXcgp5QqMUHj&#10;TfQ3yzp9+gzDp2L07devRLyYCqz42kisabe7vgAAIB9JREFUJqB/hcSy7RnXlI727z/A8Dk3FJNY&#10;Ie2UlLds2RpD3hmKN/u+hdAWrVCpclVVVoahkae58/TWkI7qdani8lAnVutPtXEkL780ePtNQM8P&#10;BuOXXzqh8MSTQhobIftIMxQcfwr79j6NPhMGonLgOLgL0eRksVqQEFIaVxLyyjWpTEtJd+WcaVby&#10;n4parSYiaf4HuLfrGInH/ORlwMlV8GRl8VhJgmVSzPQYr4qk6SbOu1kEOg15B9u2d0HeySbIOvYk&#10;so8+hfzMJ3HoYCsMieyLK4LGwMMvTtKQNJn3JeT+E0msIi00k6Olatv/OIVaIdFChMKFOEVq5xtl&#10;Oy++Vuq3eU2c05OTcH+vFJsk1pgWq6FErfkBvtt5BDWCJwlBiIZ70yg4PT5BCOC84jFfUyPHk+mc&#10;gjN4RCYMzMdZ5ReG/xOik2dvJKMC2A9qy9b/hsdfny7kSwZaGvLwjYObkAG3gHhVb0oBXZtPwsOv&#10;TMOCr2zWiEk4HL2jTBJLskX112vapeKuLjPgJcSF5FIZEKFBERoLoWRV8r3vhSmY+cUuIwUSOhJY&#10;5qBTT1+xFdVbxCgVUE44nSUtqlC7+MfDVSZRrmqbBqY/UYhRJNq8uxg//qFfiubnA7MtX4v+Ck6P&#10;jpH8YyT8BFwRMgY7DhpSOOkLbBp9t4qQk38GTftOl/b9WG8ZwbaWuE+/Ow95XDzLKHbkc/pnu9Dg&#10;xalwaSYvmyYTpP2iVTuyPfnBwalxpDKo1bzvTHy2Zb8Ri2mwzvYtyd/STwwi+/PBk+jw3hJUCmSb&#10;hUvZJ0n9I+HqFyN5GNtZKEMsEXBrRml3JGq1icPEmXpttWpHlRTLap+PA7Ac4kyp1b5jOXhu9DIZ&#10;q/T9c2Uecn9V3uKoEq2soIqfMy07B8aipjy7I1K/UPFVMlIX816+PHEFnB4ZC2feL+lv7r4fY0vx&#10;3rr2z4kOPzLtawn/kfQp5hEDH6n7d8X7J/OPbv/5X++GS6MxOl32h0dGY/xM06iInXVrQYuhc8Vf&#10;7hH74VNhqN0iGnuP8UMGQzGs7Z5auHRgPmf6WdP94fDxPAyI/Qo1WkmfkWeLVumrtDC3guGWOQly&#10;TFLETW2D00r8hOzyg5Raq16ehFaIHzUjlFVefnjzj8SMpS/KnKIFBkf2xo0dR8u4NQl123+Mzu/2&#10;xYLPnsWSz/vipk4y1wiRsVORxooI6N9zlLCSsJqkVasF8yPYZCg1Yn4o40cxuc59dSkd9pL6OAdS&#10;2spnPgpXto7DU/1mYVjyt/hs815klCauHMOM953t6bv4cb5ILNWEzbWNJZwQWE9vH2VB+Lv1+qNy&#10;6XdIt+7PqbAuhhGh6TPOjuDFJSSo8Cb5feW1Vw0fxxjx4YgS+fTo2cPwEZRDYomevfQaUWcj3qzZ&#10;cwwfSnZ/QmUaQXLWpLiPqUpcCq1bt1H+Jhn9/Av9zikPZvuMHivvf7t4I0aMUNcd4Z+QxH44Sn8Y&#10;cDHyGzPWtjb5XGCS2HL7hZST1pxbSbus+dKwh1GqX1zquCxIbNUgEk+q4qYLEZXBm2tRG8ajw9t9&#10;kZ0RjNyTjyA38zEUZQXjhZGvw+mJaHhyv0SJUyl4iiLBajsbIZEkpz6hSfCkCX2SVCGoTs2n4vHe&#10;HyDj+PN4dtgQuDSm9FfIcsgUFV9tjaMIMMkt932VdIS4kdz6BKbLhDkJ/n3ewrFjIUJkH0de5hPC&#10;WgIxOKK3EJ0IeAcwnl05HNTxYnX/DYnlf1Id/aBnnMpD0tItiFqwGTGLvkfMQnHm0d6Vd01cxLxN&#10;Qsp+QoFiAnSaSmloqRSnyTO/3IGIuZsRLXEnzdmEbb+ReOmyaFLteDLNdGet3o6weZsRsWiLOs5a&#10;/RMKK3hplIYe13TgLCHFc77cJQRjJfzemov7n5+Me57/BE+9NQ+9hXTMXLMTJ4utCWmioQifKmNJ&#10;aMNOWrXVS8jbPc9Pw6bfczBX0n897FPxn4+goUvQcthS9JHfs1bvQEauOdE5rbeQYT3koMoojhYs&#10;f9p/EikrtuH18M8l7kI0evMTPPnmDDzZZzqavzULXT5cgg8mf4U1Ww8XN4F6sUtCxfdXfn+1dT/C&#10;5qyXNt+CiAUbkLhkI06cokVmFUEd9D3QZfpB7kn4rA2IlvtKNeqouT8gYdFmZObQCJYupG4Z/fdY&#10;ThHSP/0Rz3+8HI36zcf/en2CB56fAv8Bc9EvYhWWfLMbRnV1lvq0BHhN0y75ZxdgzY+H8V7qWnT+&#10;YDGa9puHJ96YjcZ9Z6PFOwvRddQKDIz9AnGLv8cXP+zHnmN5aksnZqVeYiod1uvPwDpJOPuMBd/u&#10;OCrt+w06jVyGpv3n4THJu9GbkveQhXh2xFL0j/4CUdKPV8lkluuU+Q5RTcJ05Khb5wzW/PCb9PUN&#10;iORzsuB7RC3eiKMn7FThVLb8I07ibthxEBMlPNOOFBcvbX84M0eFUI+X0ef3HDyBqPnrJdwmxCzY&#10;gvFzNuL7Xw6pdFQx1F/tFq//GeHyvMVIH4iavwkpS3+Q/p2v0lTlVScWLnmoDqTBLa56jftUiFki&#10;nBoLSQuMg4eQSB9KYU3S2pJaECSuJLPJevscOToiiXpdLQkgNUemoG7HaDw/7iPU7/q+jI8JcOU8&#10;QNLyCpoCF18J5z8BD7/0MW7rHg2fYC35POd1uOfgVD1IlItJrDjJj5ouVBNWhpnkXewcwDXuMULw&#10;w+QdHSXj2WR0G70McfLMbNmTCYfyVpO82r2PLqVH6j8lsW7uivh5eHgIOfrQiCHtK+OW6YgePXup&#10;8M6G9G/ylLJb2ThCVHS0Cs+tfXh0tA2Nmce6r9fBy9sLzq5aKly//h04etSxrYzSWLhokRBDl+I1&#10;tN2628hveLiWXDq5uik13E9XfWr42PIm2rZ9WpfVIIcrP7WFcwQz7oejRpaIN2bMGHXdEf4ZEqvz&#10;4/65Or+xhs+5oZjEurNf6LSKnQuNW7lJndzxVv+BRgxbv7hccJmsiZVBXJFQGaiFyFYLnAqXJgkY&#10;EDlAZnz+yD4WiJNHQ6QVfDEmrY+80OSFQulroAzuoYmKdJr7uhZLdP1loJe2cmqSBKdHYzFg/FsS&#10;PxhRM96A02Nh+jo3JPeT9jRIrLKOrKweUy0wRV2jiqBTk0S8NvIdmbkHICszFMcPt5Ge2ARpc3vD&#10;o3EcqlCSSxJO8/sSx2EdL1L3n5BYAcmCesuqSQ1n3/8M1Du81ADCvCoaU0ieTNqlC1UW5UV3lF/5&#10;YDlISDW9MMHaZxUWICefW9joazZIWDVBkVPlp+mBPfQ+sbFqD1oPmQje1TMNx06VtXpcBqrwuixs&#10;I27HYyPyZQoiZFceER7FlfFlUqqc6kR+GkSzgrbRYXRY/leHCsPru2SGxWkpiSF1MMHouQWFyC6k&#10;Ya+SYNuXUSG2gy6x3AMm7qAczIlLzdhKjsHrhSqcim8EKy+0DcyXzojjoIwq79P84FBxajoV3iH7&#10;tW6OQR/V51WaWhpKY2SOIT1DvNh39T0oLxxh5sq/dGXro2G0pPqjSmLhsgD7j61PbN2bgcFJa/G/&#10;7lxCQQ2HaLgFcmmFVhHWLklIH1V9J4vTZLW0U1JbIYkkv4rotkgUQhgDV+5IoIiwPjIsLR97tJgM&#10;58AURRypxktje+du2OkcnEFcdX0oZU2V8TpRLU1Rklal8h8r7ZCEziOWYNLczVi3fR9O5OqPsKVh&#10;e7L0GFr8/JQ9uehxPtWJSbRe6v0yxk+YgK7du8Od2+BQemmo7n5azhYxAwa+rfxNCelHo0cbPhVj&#10;yDvvGHlrkkSppSOcOnUKDYz9WblVDY0V2as1/xloZOrW229T8alSXLtuPZw4qZd0+AfoNat0d951&#10;V7EqcWk8//wLKoxJ9JNTzs4S7wsvvqjCmyQ2NTXV8CmLf0Kd+OMJ41VcUxLLfXb/CuzXxHItb/ce&#10;z2FS2CRVn0pVqsDZzQXcIolhps88O8n7pYbLg8RSAipkqaoQSK9QGbwDp+Ca4PH4ZnNvHNjbA50G&#10;DUTwm0Ow65dnsee3F1G7zVh4+lOCmqzUhzUBTlKSVC9JxycoHh0GRmFi2mCMSHwVw6Nfx5bvO6Ag&#10;tzF+3t0eI2NfwQcxfRCWNhCvjJiIq0Pj4SUEuFoQpbBMkwSZ2+zQWrIcAybh07Vv4OjRHuj+3uvw&#10;fWUAtvzYHYcPvoA7Oo6CZ3NuC0QCTOmwJYn9++DL1XgFczLDCbE68CjO9D5nJy9yRVTUqb4m4Ite&#10;ExTDQzn+1LRNT5+LQ5QPlT7jGmVW0SqMUQaMr8qociM14dEeTE/786/KQjnjzEF+msRGKUNEHjL5&#10;u7NnOvYe19Z3bSkwL/2LdWYZFHU3sud15qcomFE3W3vov2WhQ/CfIuaqbDoPexSno9LVTrc6HWEe&#10;mbcqnSqtGVP5qjiczJl5qkvK0V+T0+Kc7CDpMU0JWCTxKyJpTEznzjD8KymrTByla0AFZf4Mz9gk&#10;1sUePLE7VgQjjBx0a7JWZr726ZjnhPirDwd0uva6JXnGFtQ10R46gLpS3FY6D7O1tS8DmU4umUFV&#10;/fQPxuA/1VYqAwGTlX+qHyjHXzoJHUQF0AdGOi2xWSaGlbxs99bCpQ7dfwrkqJ9LE8ezCjBv7W68&#10;+PEK3Pkc5wnGkgWq7wcnwDOUa8BJRGVOIKRQG4bSEkztUhSB5bpWJbWlSrKQVpLbKi2mwEeIq1Ll&#10;ld/6KO90ta6cpFLmAq2pzuuAfFbgSuZv72x+JONeMu9wC46HU0CckFVxzaJl7hGD2h2Tla2FFycs&#10;R+ySH/Ht9oOGxokjSMsZz7H+eGc+Y7ZnrSTKXrlYcb5ILIkTiey6deaWe8A7w/S+qKZFXq6XdYT4&#10;hETlb6oFt+9o24/Vvp+XRmBwkI5nSHDnL9S2DUrH6du3r/I3yzFgoF7nqd49FaRvj1deeUXFdTKI&#10;9rIVy3Es4xhqXHFF8ZrfAQNsUsXSGD1aqwWbJPbll18xfCrCGTxi3D8aQHKTvNessduKrhTmzpkj&#10;Yf+eJHb2XKbBNcOaCN9z770oKnL8MagilDbstHTZcsMHiIiQsUmuuRj3jXvQmjjb+3Ep4DKRxBqS&#10;VLVHaxrcmyeiYZ8JmLpqGP7vuQ/g9FSCkpze2WEEZi4fjjZvj5N2kIFfBn+TbFJiqta5SnqeASmo&#10;32USkhcOAwqflUHdF7knmiLraFMUHG8EFPhKi7bHyi/fxmMvjlcT+0qUwiq1Znn5BE+W8lCqmwx3&#10;vzQ8+EI4pq98F41fGiplkRfMU+mo8/RHSFn8LrqMGC8vHSHQQUlqHW2lkCkl63aRu/9KEqvfr3z5&#10;6mmvvvBPORP255w6aehXPk/0ZFtNqoyJvX2MkrCbKBgDlP3fs4ORgorCo05T52pLn87+TIcz2knO&#10;dXvZ0GrYQkVilTqxfyzu6ZGKfZnGl1RVVl03BZWs/DHy1qnpCZH6z5/0kOvKT10woWOYrrgkKg87&#10;2AfTf4xjqXMejI8WTItOtQWvqzRNP0KXl9d1EVk2XiDMEHaXiq/JUdVX/awQDKJqpMLa2qQYxjnD&#10;sJxmCxaHE2fG50/1S53oX2eL4ihGG+jYtr/6TFD8Q5eouJ7FAUgzVYkUSBSL28MMpA7Gb/tz9df+&#10;vORvHsy0bH7mkc4+X/42SKoOpqBIsEH6VZizvE8WLmbIk6PusdFT1B/jWbPDkVN5WLZhN4amrkXQ&#10;4Hm4pSuXD5EARhpSyxi177e7vNs9Q2jsTMiikFG9RQ1Vj2XO0Ipb3WiySekn19lqaW4qqgq5VetR&#10;FbGlGrG8D6naK+S2tHEm03KwNsZkOKUCzKVNKUqriyTVI4jboSXAhYaXuB6fNgCErNJmQ5UWcbip&#10;cyKeenM2eoz7FONnbcKy9b/glyNZyGP1HUE1CZ8j3Vb6yN/Gc2Q2mXmuftt7XDo4ryRWyNPy5TZL&#10;7wcO7MdV11yrSZ64atWqY/uO7crPnqxs+2m72iLHycVVhbvm2muxZ49tKxlHxIZWhqvXqKGMBjHO&#10;FVddhf0HtL0C+/BLly2Fm5ubTlvK+eDD/4dswzryuRAmSm6VJV1DpbjvW2/hk5kz1DnT1gTzSyO0&#10;DWYeq1evlvZxVxaMKc2td+NNOGlIc8vDN998Cw9PDziz/JLPrbfdjuPHjS0NHWDevLkS7u+R2F9+&#10;/RVXXHm1xHeBq0HYp06bZvg6QDlNWJrEzppl25oo61QWbq1/h1zntkpuQuzdsX7DBu15DvfkYsdl&#10;QmKpCixOXjbcLqeyfypu6xKN69pMgkcTrepLq5tuzSfjmpBJuLNTIrwC9bXqgUIaqcIrLwmSLaZH&#10;lWR3f3l5NZuA594bgl2/tkP+iYbIyngKuScfx5HDwRgc3g/VAybCpbm8wGRyT8JaplzivCWfGzsm&#10;oXbbcLg0pVVT5jEF7r5puCJoEu7uGqteUCw/0/AxynCpOLWuWJHYFNQ9nyTWwl8Ch0Za89UkS6PV&#10;sCVqcscJl1dALO7smSYk1vyaX94MyYIFCxYuLOjJcskJIH/tPZ6FTzfvQ/TCH5W17ZChc3H/i+m4&#10;rn0Sqso8gVtOaQN2JLjRSnrr5BcPZ5knuAXQIrZ2HvIO9+D7LpguSTsSUDl6Guee4m+Gp1qzK43E&#10;kZhS7ZfklMbJmI+Rl4t/DCqFxuLqtnG4oXMSHnp5BgIHzUP3ccvxbvp3SFm5HZ9vPYTdR08ix4F1&#10;eYXLaNL7V/Cvk1hTFViRWHesWKElbiZ56/Zcd+VvSkuHvTdcXS8Nv8AAHc5Tk55ez79o+GiUJpwd&#10;Oxnb6xiSzWe7dTd8bGEPHT6M2+4gWdJEs3r1GtiyxdzKzDEY1z4v8zwrKwt33HVncVp33PU/PNmo&#10;sSKkvNbgvgbIzTX3UC+LPPF7+P/+T4V18dBtMWDgIMNXwz7foqLT8PXTqsrOXjp837f6Gb5l24MI&#10;j9Trc0217BEjRxo+54ZOXTqr+K5CoJX6dO262PLDD4avAWZftgjFKENiS+0TO3Cg/vjhbKyXfeW1&#10;17RHBWlearhM1IlpIZh7tPKrJbeESIeP31RxnyhyqrfE0WTWU8K5Bwq5Ck1CtcB01AgwJZ/pEl+T&#10;LpJYXvP0F9d4HOav6CVPVyMU5T2OM3mPYeu2Trg6YCxcfUmAhYCSeKo4k420SjqfgHR4ivMJofGp&#10;JCWtrc4ySN4egSTPUrbgqRKWZaBKcdk0LlZnk8SmnF9JrIW/Dr6glGRLo+XQpUoyQevEHoHRuKtn&#10;OvYdN0ksCa8FCxYsXBwoMbEtZ/ji5aOnCtT2bJ9tOYxPPt+JCXM3YXDyWrw44VO0fW8x/AYtwmN9&#10;hOy+NBN3PDcZt3abjOs7puDadsmo2T4Z17VLKumEEF8r7pp2Caj3TBpu65YuY+kUPPDyTDzZZw58&#10;B85Hq3cXoNuYpXgj+gsME4IaPn8TJn++HUs2/IGNv2Zgz+EsHM8uux7fBtaNHxYlhJzyF+vraDJv&#10;wYbzSmKFqK5YYb/nNrB85UolKSXBZbg77r6reD2pPT77/DM4uwghdHHR62gl7Jtv9sWRo/b7cgMH&#10;Dx7ES721aq+WFDqjUuUq+H6LJllmf+B2Os/16qHDSbmchYyNGzde+RUVFin/QnU0nfwuKqmmXxpv&#10;9tNqySTOrC+lqpTA8pqpolwRpkydosI6ubkZRqJc8N5775eRyP7+++/o3FmTdHPv3Jq1auLX3XrH&#10;BbOMR44cUa6goACbNm/CPffeo9afmsSeRPKcYKS7YdNGVK5apUT+tevegNS0dCHzJff4JY5nHsfm&#10;778v0XZ/RmLXb1gPbx8f1YYsc81atXD4sN6+7nLBZUFi1bY2IQlCAEkkhRCGJshvvT6V5+YWPHo/&#10;V5Iqrn+l6i5VhCQMrRqLv1IrZhxKZoWQkqTe3e1DHNzfETkn2mDp58/i6IFWKMrtgqC+w+DUTBuF&#10;qhJEMksi69hVCUlU+Wt15XRVXu4zy7J4tmS5WRYJJ/7VVJiydbxYXUkSG2+R2IsCJLE2BPSbDaf/&#10;mwi1Xc8Tk1CvfRz2ZhiDdPnvMgsWLFi4oKGHL/4994GMQs+s3DNCdguxLyMHvx3Nxs8HMrFj33Hs&#10;3G84nptOfm/flyHuGHYfOYXfj2Vj//FcHBNSmpV/BgXn9D3QVl5G08sf5JrdBFmP4ueU6GWL80Vi&#10;SUZchJgtX25b+0jk5+fjf/c0UGFcDLXYT2ZMN3xLYvDgwcpfbVdjqO3eXr8+evTqhX5vvYXuPXrg&#10;5ltu0WHctHowXVhEuIpPEmUSqQNCdmteV0v5u3q4w93LE48+9iiebPgkHnv8cXFPiOO5dg8+9DA6&#10;d3lGEcLysHrNGqVSTAJLckZHdWY3Sf+LP9kyx0TPFwxLzCRvVC2Wc647ff7FF9WesNxPts4NN6jr&#10;pnElZ2cnTHFgsZl7xtatWxcPPPggqnNtroR1E9LpLO3nJu23fr1W0a2ImJeHhKREuLjotb4unjar&#10;0/c2uB89ejwvhL4fXu/zBtp36ICbbr4JTzZqaMTU+DMSSxsbzXz9SoSJiIw0fC8PXB4kVhFDLcGs&#10;KoSyWrA2rqRIpLpmklT9uwp/i6M/ySONO3E9rQrPdHhdSKxzk3j0DxuGg4dfRq8RQ1C56TgE9RuG&#10;3b+9hKQ5b8O1SSx8JD2VR7CW9pJEl3YkxiSvzF9JjIMkv0AppzhVFqbBvCWcqdJ8qThLEnsxgtMf&#10;Tn44MSrCgjW7MG76JrVl0LiZG5G4dCtO5tLK7ukKDBlZsGDBwoUMjnMcv0ynoUmhAY5vpyWUWluv&#10;x0Pta7p/Azptc3y1Jx1mnra/epxWYVQM+/LL3+J4FsoD2+7/DBXWqJho4+o/i35vDVDpa+eMZcuW&#10;GT46f2LEh3rvUbU2Vo5+Af447WCfeIYfPHiIkCeToGpV3fKcj08lTAwLM2Lb8iP27d+P62pfp8My&#10;PYOQVeRuvOlmRbrLQ15eHu66+38qrCKgzpqE3tvg3nKtEpswy8Y0evd+2S7fiutIFeikpCQVtzQm&#10;TppoF9almAzS9X75ZSPUX8f0GdNR94a6dnnYPhyUdvXvvAP5dh8Axo4dZ/jpdp9h7P1rf49i4/Q+&#10;v2aY++6/r8L2v9RwWZDYKkIMzW1uKvG3EEaS2SpBVNHVRIr+JKumESdeU1aExSkpLR1JqCKici7k&#10;skZQrJDYCWjy+gdweSoeXtzztUki7uk8AkPjInD901HwDmRcIagSvjid0k5InPbTpFaTWW34Sakj&#10;04Ix/cy8LyFnkdiLD3o6JIOo/C8qYXjJHhJC/PS0yYIFCxYuQnCyyPminVOXeK5gXjDHuWIPuczr&#10;6sS4bNBHFbkcZ6alnL2X6WeOvvpfMUlV5wxqnhH006Rah7T3M85sFyxUgIcfflgRhMjoKOPKP4sh&#10;7wyDp6cXKlWuiipVquFTu/1PTcLy88+/omat6+FdqTK8K1fCVVdfhc2bNys/gqHsyc3KlasQGhIq&#10;BE5LF0u7q6++Fp06dsZ33xnGgARmdDMdqh3fdkd9eHv7oGq1GmVd9WolHPeQffiR/3MsiVUF1KfD&#10;3h0OLy8vVJE0qlStIefeGDpsqPYk7OpRGvZ1nD9/IXz9/CWNag7ryPbq/lxPbN36oxGjZHyCEujS&#10;8UjsX3n11QrX554L9u7di+HDh6NBgwbw8LKR5NKuua+vkFgbAQ0LC1P9onLV6uo4Z+5cdZ11MOux&#10;X+7RrbfdIW3vg0pVpG/4eOOzzz5TfpcDLg8Sa0hRFYlVjtdJEnmuCatW3xUyqQwoGWFIsCScUvG1&#10;T48EU8JVl7SqByfC1TdRrWdVa28lrJufxA+MRY0WlLBqNWCmUREJpcqyLocOw3xZJp9QSoqNtbSq&#10;PGXjXsxOt7MmsZZhp4sDipgaA6htimS8GNTB+G132YIFCxYuLnDwIhEsOYjZhrXSZ/pcwfRSl4pP&#10;FGy/zDObM8/Kwu6qLbhCyfAlSlEObAmcTejLHSQLO3bsUOsPDx8pubb0n8KRI0exffsO7Nz1s7hd&#10;ygCSQqnb89vvf2DHzp3Y+fMubPtpWwkru8V3tBRJ2717j5C9BQiPiFTqqRGRUVi8ZIkQq31GCI3S&#10;8fibZJRrSHfu3IVdUrYyTsph71i2Pb/tKZOWCV6nD9eEbt8h9ZA06BjvVNYpHYhwHL0YpdNnm5Hg&#10;hYVHqDpGR8coC8+HDv35+lDeU8adJIRx3PjxSEpOxrbt2vrzPwH7srI9t/64FbNmz9b3Y8IEOYZj&#10;5qyZ2LBxI45nZhohdbyMjAzpFztVW2+XPsi9eh1h77790kclnNyDn376Sa3xvVxwmRh2+nccia2P&#10;ENpKQmhL+qWXc91ypR1JrCWJtWDBggULFixYOP9Q5LIUMSz928L5hdX+ZweLxP5tR8np2TpH8S9v&#10;Z5FYCxYsWLBgwYIFCxYsnAssEvt3nRCws3cWkS3tSpJYyzqxBQsWLFiwYMGCBQsWKoZFYi33nzpL&#10;EmvBggULFixYsGDBgoVzgUViLfefOovEWrBgwYIFCxYsWLBg4VxgkVjL/aeOJJaq1h4BqZZ1YgsW&#10;LFiwYMGCBQsWLPwpLBJruf/U2SSxqZYk1oIFCxYsWLBgwYIFC38Ki8Ra7j91Fom1YMGCBQsWLFiw&#10;YMHCucAisZb7T51FYi1YsGDBggULFixYsHAusEis5f5TZ5FYCxYsWLBgwYIFCxYsnAvKkFinZgkG&#10;wUi3nOX+dVcpJB1VglPhLiS2dutEi8RasGDBggULFixYsGChQgiJLVQnJLGP9poCp0fC4NQoFk5P&#10;xVnOcufBSV9rGA+nx2NQ1TcSP+89qvqjBQsWLFiwYMGCBQsWLDiCkNjT6qTo9GlEzdqI1yO+wMCY&#10;r9A/5kvLWe5fd/3i5Bgrx8jVeDd+NY4ez1b90YIFCxYsWLBgwYIFCxYcwVAnPiNOS2QtWPhvwY8q&#10;7I8WLFiwYMGCBQsWLFiwUBZCYs8oyqCowxn5eyZffmvprAUL/z7sSOsZ6Yvq1CKyFixYsGDBggUL&#10;FixYcAyDxAphIGegM/iD+dNylvs3nYKcFKnDGXW0YMGCBQsWLFiwYMGCBccA/h97RvUhX/v4XwAA&#10;AABJRU5ErkJgglBLAwQUAAYACAAAACEAcrBn2uEAAAAKAQAADwAAAGRycy9kb3ducmV2LnhtbEyP&#10;wWrDMAyG74O9g9Fgt9ZOt4Q2i1NK2XYqg7WD0ZubqEloLIfYTdK3n3baTpLQx69P2XqyrRiw940j&#10;DdFcgUAqXNlQpeHr8DZbgvDBUGlaR6jhhh7W+f1dZtLSjfSJwz5UgkPIp0ZDHUKXSumLGq3xc9ch&#10;8e7semsCj30ly96MHG5buVAqkdY0xBdq0+G2xuKyv1oN76MZN0/R67C7nLe34yH++N5FqPXjw7R5&#10;ARFwCn8w/OqzOuTsdHJXKr1oNcyWz0xyjVScgGBilSTcnDQsVAwyz+T/F/IfAA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QItABQABgAIAAAAIQDQ4HPPFAEAAEcCAAATAAAAAAAA&#10;AAAAAAAAAAAAAABbQ29udGVudF9UeXBlc10ueG1sUEsBAi0AFAAGAAgAAAAhADj9If/WAAAAlAEA&#10;AAsAAAAAAAAAAAAAAAAARQEAAF9yZWxzLy5yZWxzUEsBAi0AFAAGAAgAAAAhAIlp/vaFAgAAGAcA&#10;AA4AAAAAAAAAAAAAAAAARAIAAGRycy9lMm9Eb2MueG1sUEsBAi0ACgAAAAAAAAAhAHTxEmkaJQAA&#10;GiUAABUAAAAAAAAAAAAAAAAA9QQAAGRycy9tZWRpYS9pbWFnZTEuanBlZ1BLAQItAAoAAAAAAAAA&#10;IQBSAh+DOyABADsgAQAUAAAAAAAAAAAAAAAAAEIqAABkcnMvbWVkaWEvaW1hZ2UyLnBuZ1BLAQIt&#10;ABQABgAIAAAAIQBysGfa4QAAAAoBAAAPAAAAAAAAAAAAAAAAAK9KAQBkcnMvZG93bnJldi54bWxQ&#10;SwECLQAUAAYACAAAACEAK9nY8cgAAACmAQAAGQAAAAAAAAAAAAAAAAC9SwEAZHJzL19yZWxzL2Uy&#10;b0RvYy54bWwucmVsc1BLBQYAAAAABwAHAL8BAAC8T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e/wQAAANoAAAAPAAAAZHJzL2Rvd25yZXYueG1sRE9Na8JA&#10;EL0X/A/LCL01Gz2IpK5SrcUeRNAKXofsNBvMzqbZNUn99a4geBoe73Nmi95WoqXGl44VjJIUBHHu&#10;dMmFguPP19sUhA/IGivHpOCfPCzmg5cZZtp1vKf2EAoRQ9hnqMCEUGdS+tyQRZ+4mjhyv66xGCJs&#10;Cqkb7GK4reQ4TSfSYsmxwWBNK0P5+XCxCq5/3cRs1+1m+Tle88nuppdqkyv1Ouw/3kEE6sNT/HB/&#10;6zgf7q/cr5zfAAAA//8DAFBLAQItABQABgAIAAAAIQDb4fbL7gAAAIUBAAATAAAAAAAAAAAAAAAA&#10;AAAAAABbQ29udGVudF9UeXBlc10ueG1sUEsBAi0AFAAGAAgAAAAhAFr0LFu/AAAAFQEAAAsAAAAA&#10;AAAAAAAAAAAAHwEAAF9yZWxzLy5yZWxzUEsBAi0AFAAGAAgAAAAhAGQdV7/BAAAA2gAAAA8AAAAA&#10;AAAAAAAAAAAABwIAAGRycy9kb3ducmV2LnhtbFBLBQYAAAAAAwADALcAAAD1AgAAAAA=&#10;">
                  <v:imagedata r:id="rId9" o:title=""/>
                </v:shape>
                <v:shape id="Obrázek 2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/SvwAAANoAAAAPAAAAZHJzL2Rvd25yZXYueG1sRI9BawIx&#10;FITvBf9DeIXeNKsHKatRRCh4dW2h3h6b52bb5CUkWV3/fSMIPQ4z8w2z3o7OiivF1HtWMJ9VIIhb&#10;r3vuFHyePqbvIFJG1mg9k4I7JdhuJi9rrLW/8ZGuTe5EgXCqUYHJOdRSptaQwzTzgbh4Fx8d5iJj&#10;J3XEW4E7KxdVtZQOey4LBgPtDbW/zeAURPb2Yr6rMDTxx3b+PKcwfCn19jruViAyjfk//GwftIIF&#10;PK6UGyA3fwAAAP//AwBQSwECLQAUAAYACAAAACEA2+H2y+4AAACFAQAAEwAAAAAAAAAAAAAAAAAA&#10;AAAAW0NvbnRlbnRfVHlwZXNdLnhtbFBLAQItABQABgAIAAAAIQBa9CxbvwAAABUBAAALAAAAAAAA&#10;AAAAAAAAAB8BAABfcmVscy8ucmVsc1BLAQItABQABgAIAAAAIQAIbe/SvwAAANoAAAAPAAAAAAAA&#10;AAAAAAAAAAcCAABkcnMvZG93bnJldi54bWxQSwUGAAAAAAMAAwC3AAAA8wIAAAAA&#10;">
                  <v:imagedata r:id="rId10" o:title=""/>
                </v:shape>
              </v:group>
            </w:pict>
          </mc:Fallback>
        </mc:AlternateContent>
      </w:r>
    </w:p>
    <w:p w14:paraId="56E9A8EA" w14:textId="609656CA" w:rsidR="00F319D7" w:rsidRPr="00F319D7" w:rsidRDefault="00F319D7" w:rsidP="00F10FA8">
      <w:pPr>
        <w:spacing w:after="0" w:line="240" w:lineRule="auto"/>
        <w:jc w:val="center"/>
        <w:rPr>
          <w:b/>
          <w:bCs/>
          <w:sz w:val="48"/>
          <w:szCs w:val="48"/>
        </w:rPr>
      </w:pPr>
      <w:r w:rsidRPr="00F319D7">
        <w:rPr>
          <w:b/>
          <w:bCs/>
          <w:sz w:val="48"/>
          <w:szCs w:val="48"/>
        </w:rPr>
        <w:t xml:space="preserve">MAS Moravský kras </w:t>
      </w:r>
      <w:proofErr w:type="spellStart"/>
      <w:r w:rsidRPr="00F319D7">
        <w:rPr>
          <w:b/>
          <w:bCs/>
          <w:sz w:val="48"/>
          <w:szCs w:val="48"/>
        </w:rPr>
        <w:t>z.s</w:t>
      </w:r>
      <w:proofErr w:type="spellEnd"/>
      <w:r w:rsidRPr="00F319D7">
        <w:rPr>
          <w:b/>
          <w:bCs/>
          <w:sz w:val="48"/>
          <w:szCs w:val="48"/>
        </w:rPr>
        <w:t>.</w:t>
      </w:r>
    </w:p>
    <w:p w14:paraId="4163BD40" w14:textId="75035EDB" w:rsidR="00F319D7" w:rsidRDefault="00F319D7" w:rsidP="00F10FA8">
      <w:pPr>
        <w:spacing w:after="0" w:line="240" w:lineRule="auto"/>
        <w:jc w:val="center"/>
        <w:rPr>
          <w:sz w:val="32"/>
          <w:szCs w:val="32"/>
        </w:rPr>
      </w:pPr>
      <w:r w:rsidRPr="00F319D7">
        <w:rPr>
          <w:sz w:val="32"/>
          <w:szCs w:val="32"/>
        </w:rPr>
        <w:t xml:space="preserve">jako nositel Strategie komunitně vedeného místního rozvoje MAS Moravský kras </w:t>
      </w:r>
      <w:proofErr w:type="spellStart"/>
      <w:r w:rsidRPr="00F319D7">
        <w:rPr>
          <w:sz w:val="32"/>
          <w:szCs w:val="32"/>
        </w:rPr>
        <w:t>z.s</w:t>
      </w:r>
      <w:proofErr w:type="spellEnd"/>
      <w:r w:rsidRPr="00F319D7">
        <w:rPr>
          <w:sz w:val="32"/>
          <w:szCs w:val="32"/>
        </w:rPr>
        <w:t xml:space="preserve">. </w:t>
      </w:r>
      <w:proofErr w:type="gramStart"/>
      <w:r w:rsidRPr="00F319D7">
        <w:rPr>
          <w:sz w:val="32"/>
          <w:szCs w:val="32"/>
        </w:rPr>
        <w:t>na  období</w:t>
      </w:r>
      <w:proofErr w:type="gramEnd"/>
      <w:r w:rsidRPr="00F319D7">
        <w:rPr>
          <w:sz w:val="32"/>
          <w:szCs w:val="32"/>
        </w:rPr>
        <w:t xml:space="preserve"> 2021-2027 (SCLLD21+)</w:t>
      </w:r>
    </w:p>
    <w:p w14:paraId="60AF457E" w14:textId="3AF4568C" w:rsidR="00F319D7" w:rsidRPr="00F319D7" w:rsidRDefault="00F319D7" w:rsidP="00F10FA8">
      <w:pPr>
        <w:spacing w:after="0" w:line="240" w:lineRule="auto"/>
        <w:jc w:val="center"/>
        <w:rPr>
          <w:sz w:val="28"/>
          <w:szCs w:val="28"/>
        </w:rPr>
      </w:pPr>
      <w:r w:rsidRPr="00F319D7">
        <w:rPr>
          <w:sz w:val="28"/>
          <w:szCs w:val="28"/>
        </w:rPr>
        <w:t>vyhlašuje</w:t>
      </w:r>
    </w:p>
    <w:p w14:paraId="066EB8EC" w14:textId="1DF4DDD2" w:rsidR="00B823E4" w:rsidRPr="00F319D7" w:rsidRDefault="00F10FA8" w:rsidP="00F10FA8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</w:t>
      </w:r>
      <w:r w:rsidR="00F319D7" w:rsidRPr="00F319D7">
        <w:rPr>
          <w:b/>
          <w:bCs/>
          <w:sz w:val="32"/>
          <w:szCs w:val="32"/>
        </w:rPr>
        <w:t xml:space="preserve">. výzvu </w:t>
      </w:r>
      <w:r w:rsidR="00B823E4" w:rsidRPr="00F319D7">
        <w:rPr>
          <w:b/>
          <w:bCs/>
          <w:sz w:val="32"/>
          <w:szCs w:val="32"/>
        </w:rPr>
        <w:t>k předkládání projektových záměrů</w:t>
      </w:r>
    </w:p>
    <w:p w14:paraId="3553DB48" w14:textId="77777777" w:rsidR="00B823E4" w:rsidRDefault="00B823E4" w:rsidP="00F10FA8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F319D7">
        <w:rPr>
          <w:b/>
          <w:bCs/>
          <w:sz w:val="32"/>
          <w:szCs w:val="32"/>
        </w:rPr>
        <w:t>z Integrovaného regionálního operačního programu</w:t>
      </w:r>
    </w:p>
    <w:p w14:paraId="760F4070" w14:textId="04367C7A" w:rsidR="00F10FA8" w:rsidRPr="00F10FA8" w:rsidRDefault="00F10FA8" w:rsidP="00F10FA8">
      <w:pPr>
        <w:spacing w:after="0" w:line="240" w:lineRule="auto"/>
        <w:jc w:val="center"/>
        <w:rPr>
          <w:sz w:val="28"/>
          <w:szCs w:val="28"/>
        </w:rPr>
      </w:pPr>
      <w:r w:rsidRPr="00F10FA8">
        <w:rPr>
          <w:b/>
          <w:bCs/>
          <w:sz w:val="32"/>
          <w:szCs w:val="32"/>
        </w:rPr>
        <w:t>Rekonstrukce a vybavení obecních profesionálních knihoven</w:t>
      </w:r>
      <w:r w:rsidR="00B823E4">
        <w:rPr>
          <w:b/>
          <w:bCs/>
          <w:sz w:val="32"/>
          <w:szCs w:val="32"/>
        </w:rPr>
        <w:br/>
      </w:r>
      <w:r w:rsidR="00B823E4" w:rsidRPr="00B823E4">
        <w:rPr>
          <w:sz w:val="28"/>
          <w:szCs w:val="28"/>
        </w:rPr>
        <w:t>ve vazbě na</w:t>
      </w:r>
      <w:r>
        <w:rPr>
          <w:sz w:val="28"/>
          <w:szCs w:val="28"/>
        </w:rPr>
        <w:t xml:space="preserve"> </w:t>
      </w:r>
      <w:r w:rsidRPr="00F10FA8">
        <w:rPr>
          <w:sz w:val="28"/>
          <w:szCs w:val="28"/>
        </w:rPr>
        <w:t>114. výzvu k předkládání žádostí o podporu</w:t>
      </w:r>
    </w:p>
    <w:p w14:paraId="42280F55" w14:textId="77777777" w:rsidR="00F10FA8" w:rsidRPr="00F10FA8" w:rsidRDefault="00F10FA8" w:rsidP="00F10FA8">
      <w:pPr>
        <w:spacing w:after="0" w:line="240" w:lineRule="auto"/>
        <w:jc w:val="center"/>
        <w:rPr>
          <w:sz w:val="28"/>
          <w:szCs w:val="28"/>
        </w:rPr>
      </w:pPr>
      <w:r w:rsidRPr="00F10FA8">
        <w:rPr>
          <w:sz w:val="28"/>
          <w:szCs w:val="28"/>
        </w:rPr>
        <w:t>z Integrovaného regionálního operačního programu 2021–2027</w:t>
      </w:r>
    </w:p>
    <w:p w14:paraId="22A22843" w14:textId="15E11975" w:rsidR="00F319D7" w:rsidRDefault="00F10FA8" w:rsidP="00F10FA8">
      <w:pPr>
        <w:spacing w:after="0" w:line="240" w:lineRule="auto"/>
        <w:jc w:val="center"/>
        <w:rPr>
          <w:sz w:val="28"/>
          <w:szCs w:val="28"/>
        </w:rPr>
      </w:pPr>
      <w:proofErr w:type="gramStart"/>
      <w:r w:rsidRPr="00F10FA8">
        <w:rPr>
          <w:sz w:val="28"/>
          <w:szCs w:val="28"/>
        </w:rPr>
        <w:t>KULTURA - KNIHOVNY</w:t>
      </w:r>
      <w:proofErr w:type="gramEnd"/>
      <w:r w:rsidRPr="00F10FA8">
        <w:rPr>
          <w:sz w:val="28"/>
          <w:szCs w:val="28"/>
        </w:rPr>
        <w:t xml:space="preserve"> – SC 5.1 (CLLD)</w:t>
      </w:r>
    </w:p>
    <w:p w14:paraId="1FC65391" w14:textId="77777777" w:rsidR="00FB5B83" w:rsidRDefault="00FB5B83" w:rsidP="00F10FA8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105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8"/>
        <w:gridCol w:w="3007"/>
        <w:gridCol w:w="5367"/>
        <w:gridCol w:w="420"/>
      </w:tblGrid>
      <w:tr w:rsidR="00F319D7" w:rsidRPr="00F319D7" w14:paraId="205DC4DE" w14:textId="77777777" w:rsidTr="00CC2B3A">
        <w:trPr>
          <w:gridAfter w:val="1"/>
          <w:wAfter w:w="420" w:type="dxa"/>
          <w:trHeight w:val="2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8586"/>
            <w:vAlign w:val="center"/>
            <w:hideMark/>
          </w:tcPr>
          <w:p w14:paraId="087C372F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Základní údaje výzvy</w:t>
            </w:r>
          </w:p>
        </w:tc>
      </w:tr>
      <w:tr w:rsidR="00F319D7" w:rsidRPr="00F319D7" w14:paraId="2E3251F9" w14:textId="77777777" w:rsidTr="00CC2B3A">
        <w:trPr>
          <w:gridAfter w:val="1"/>
          <w:wAfter w:w="420" w:type="dxa"/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856345E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lang w:eastAsia="cs-CZ"/>
              </w:rPr>
              <w:t>Operační program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3CB13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Integrovaný regionální operační program</w:t>
            </w:r>
          </w:p>
        </w:tc>
      </w:tr>
      <w:tr w:rsidR="00F319D7" w:rsidRPr="00F319D7" w14:paraId="573B0E56" w14:textId="77777777" w:rsidTr="00CC2B3A">
        <w:trPr>
          <w:gridAfter w:val="1"/>
          <w:wAfter w:w="420" w:type="dxa"/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B7F8E87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lang w:eastAsia="cs-CZ"/>
              </w:rPr>
              <w:t>Specifický cíl IROP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BF6A" w14:textId="2F6356D3" w:rsidR="00F319D7" w:rsidRPr="00F319D7" w:rsidRDefault="00F16EDD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6EDD">
              <w:rPr>
                <w:rFonts w:ascii="Calibri" w:eastAsia="Times New Roman" w:hAnsi="Calibri" w:cs="Calibri"/>
                <w:color w:val="000000"/>
                <w:lang w:eastAsia="cs-CZ"/>
              </w:rP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F319D7" w:rsidRPr="00F319D7" w14:paraId="5082424F" w14:textId="77777777" w:rsidTr="00CC2B3A">
        <w:trPr>
          <w:gridAfter w:val="1"/>
          <w:wAfter w:w="420" w:type="dxa"/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FA1E85D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lang w:eastAsia="cs-CZ"/>
              </w:rPr>
              <w:t>Opatření strategického rámce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BF992" w14:textId="1BB2B61A" w:rsidR="00F319D7" w:rsidRPr="00F16EDD" w:rsidRDefault="00F10FA8" w:rsidP="00F319D7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bCs/>
                <w:color w:val="000000"/>
                <w:lang w:eastAsia="cs-CZ"/>
              </w:rPr>
              <w:t>Opatření 5.1.1: Budování kapacit a kvality zařízení pro celoživotní učení</w:t>
            </w:r>
          </w:p>
        </w:tc>
      </w:tr>
      <w:tr w:rsidR="00F319D7" w:rsidRPr="00F319D7" w14:paraId="4BE804E0" w14:textId="77777777" w:rsidTr="00CC2B3A">
        <w:trPr>
          <w:gridAfter w:val="1"/>
          <w:wAfter w:w="420" w:type="dxa"/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036BC99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lang w:eastAsia="cs-CZ"/>
              </w:rPr>
              <w:t>Opatření programového rámce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E02A3" w14:textId="329B030A" w:rsidR="00F319D7" w:rsidRPr="00F319D7" w:rsidRDefault="00F10FA8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KULTURA - KNIHOVNY</w:t>
            </w:r>
            <w:proofErr w:type="gramEnd"/>
          </w:p>
        </w:tc>
      </w:tr>
      <w:tr w:rsidR="00F319D7" w:rsidRPr="00F319D7" w14:paraId="41462B37" w14:textId="77777777" w:rsidTr="00CC2B3A">
        <w:trPr>
          <w:gridAfter w:val="1"/>
          <w:wAfter w:w="420" w:type="dxa"/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F0FE12A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lang w:eastAsia="cs-CZ"/>
              </w:rPr>
              <w:t>Číslo výzvy ŘO IROP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DCF4A" w14:textId="0A185461" w:rsidR="00F319D7" w:rsidRPr="00F319D7" w:rsidRDefault="00F10FA8" w:rsidP="00F16E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114</w:t>
            </w:r>
          </w:p>
        </w:tc>
      </w:tr>
      <w:tr w:rsidR="00F319D7" w:rsidRPr="00F319D7" w14:paraId="4FBECA7D" w14:textId="77777777" w:rsidTr="00CC2B3A">
        <w:trPr>
          <w:gridAfter w:val="1"/>
          <w:wAfter w:w="420" w:type="dxa"/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BF4B4F2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lang w:eastAsia="cs-CZ"/>
              </w:rPr>
              <w:t>Číslo a název výzvy MAS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E8B32" w14:textId="4FF8E2D4" w:rsidR="00F319D7" w:rsidRPr="00F319D7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5. výzv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a</w:t>
            </w: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Rekonstrukce a vybavení obecních profesionálních knihoven</w:t>
            </w:r>
          </w:p>
        </w:tc>
      </w:tr>
      <w:tr w:rsidR="00F319D7" w:rsidRPr="00F319D7" w14:paraId="17EAE4C3" w14:textId="77777777" w:rsidTr="00CC2B3A">
        <w:trPr>
          <w:gridAfter w:val="1"/>
          <w:wAfter w:w="420" w:type="dxa"/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56B08A1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lang w:eastAsia="cs-CZ"/>
              </w:rPr>
              <w:t>Podporovaná aktivita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705EB" w14:textId="2B6AB5BF" w:rsidR="00F319D7" w:rsidRPr="00F319D7" w:rsidRDefault="00F10FA8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Rekonstrukce a vybavení obecních profesionálních knihoven</w:t>
            </w:r>
          </w:p>
        </w:tc>
      </w:tr>
      <w:tr w:rsidR="00F319D7" w:rsidRPr="00F319D7" w14:paraId="39227D8D" w14:textId="77777777" w:rsidTr="00CC2B3A">
        <w:trPr>
          <w:gridAfter w:val="1"/>
          <w:wAfter w:w="420" w:type="dxa"/>
          <w:trHeight w:val="45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956BEE5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Druh výzvy </w:t>
            </w:r>
          </w:p>
        </w:tc>
        <w:tc>
          <w:tcPr>
            <w:tcW w:w="8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178D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Kolová</w:t>
            </w:r>
          </w:p>
        </w:tc>
      </w:tr>
      <w:tr w:rsidR="00F319D7" w:rsidRPr="00F319D7" w14:paraId="0BB6BD5F" w14:textId="77777777" w:rsidTr="00CC2B3A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7517A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</w:p>
        </w:tc>
        <w:tc>
          <w:tcPr>
            <w:tcW w:w="8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AB8F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58B4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F319D7" w:rsidRPr="00F319D7" w14:paraId="3E0914EF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BA007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276E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563E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7EF95399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2721B5D3" w14:textId="77777777" w:rsidTr="00CC2B3A">
        <w:trPr>
          <w:trHeight w:val="2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8586"/>
            <w:vAlign w:val="center"/>
            <w:hideMark/>
          </w:tcPr>
          <w:p w14:paraId="7D74F481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 xml:space="preserve">Termíny 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0AD4F759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64CD02E5" w14:textId="77777777" w:rsidTr="00FB5B83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34924BC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a čas vyhlášení výzvy MAS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32C45" w14:textId="0BDB5E71" w:rsidR="00F319D7" w:rsidRPr="00F16EDD" w:rsidRDefault="00812F4B" w:rsidP="00F319D7">
            <w:pPr>
              <w:spacing w:after="0" w:line="240" w:lineRule="auto"/>
              <w:rPr>
                <w:rFonts w:ascii="Calibri" w:eastAsia="Times New Roman" w:hAnsi="Calibri" w:cs="Calibri"/>
                <w:highlight w:val="yellow"/>
                <w:lang w:eastAsia="cs-CZ"/>
              </w:rPr>
            </w:pPr>
            <w:r w:rsidRPr="00812F4B">
              <w:rPr>
                <w:rFonts w:ascii="Calibri" w:eastAsia="Times New Roman" w:hAnsi="Calibri" w:cs="Calibri"/>
                <w:lang w:eastAsia="cs-CZ"/>
              </w:rPr>
              <w:t>18.9.2023, 12:00 hod.</w:t>
            </w:r>
          </w:p>
        </w:tc>
        <w:tc>
          <w:tcPr>
            <w:tcW w:w="420" w:type="dxa"/>
            <w:vAlign w:val="center"/>
            <w:hideMark/>
          </w:tcPr>
          <w:p w14:paraId="52962317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7CB9AB0A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7F4E75B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a čas zahájení příjmu projektových záměrů datovou schránkou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C5191" w14:textId="28784950" w:rsidR="00F319D7" w:rsidRPr="00F16EDD" w:rsidRDefault="00812F4B" w:rsidP="00F319D7">
            <w:pPr>
              <w:spacing w:after="0" w:line="240" w:lineRule="auto"/>
              <w:rPr>
                <w:rFonts w:ascii="Calibri" w:eastAsia="Times New Roman" w:hAnsi="Calibri" w:cs="Calibri"/>
                <w:highlight w:val="yellow"/>
                <w:lang w:eastAsia="cs-CZ"/>
              </w:rPr>
            </w:pPr>
            <w:r w:rsidRPr="00812F4B">
              <w:rPr>
                <w:rFonts w:ascii="Calibri" w:eastAsia="Times New Roman" w:hAnsi="Calibri" w:cs="Calibri"/>
                <w:lang w:eastAsia="cs-CZ"/>
              </w:rPr>
              <w:t>18.9.2023, 12:00 hod.</w:t>
            </w:r>
          </w:p>
        </w:tc>
        <w:tc>
          <w:tcPr>
            <w:tcW w:w="420" w:type="dxa"/>
            <w:vAlign w:val="center"/>
            <w:hideMark/>
          </w:tcPr>
          <w:p w14:paraId="65B21AC3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732A1354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9E396AA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a čas ukončení příjmu projektových záměrů datovou schránkou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7F7A9" w14:textId="19920F70" w:rsidR="00F319D7" w:rsidRPr="00F16EDD" w:rsidRDefault="00812F4B" w:rsidP="00F319D7">
            <w:pPr>
              <w:spacing w:after="0" w:line="240" w:lineRule="auto"/>
              <w:rPr>
                <w:rFonts w:ascii="Calibri" w:eastAsia="Times New Roman" w:hAnsi="Calibri" w:cs="Calibri"/>
                <w:highlight w:val="yellow"/>
                <w:lang w:eastAsia="cs-CZ"/>
              </w:rPr>
            </w:pPr>
            <w:r w:rsidRPr="00812F4B">
              <w:rPr>
                <w:rFonts w:ascii="Calibri" w:eastAsia="Times New Roman" w:hAnsi="Calibri" w:cs="Calibri"/>
                <w:lang w:eastAsia="cs-CZ"/>
              </w:rPr>
              <w:t xml:space="preserve">23. 10. 2023, 12:00 hod.  </w:t>
            </w:r>
          </w:p>
        </w:tc>
        <w:tc>
          <w:tcPr>
            <w:tcW w:w="420" w:type="dxa"/>
            <w:vAlign w:val="center"/>
            <w:hideMark/>
          </w:tcPr>
          <w:p w14:paraId="5184EAA1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7FC9CB72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0346C7C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zahájení realizace projektu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2AB55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lang w:eastAsia="cs-CZ"/>
              </w:rPr>
              <w:t xml:space="preserve">Zahájením realizace projektu se rozumí zahájení prací související s projektem. Realizace může být zahájena před podáním žádosti o podporu do MS2021+, tedy i před podáním projektového záměru do výzvy MAS. </w:t>
            </w:r>
            <w:r w:rsidRPr="00F319D7">
              <w:rPr>
                <w:rFonts w:ascii="Calibri" w:eastAsia="Times New Roman" w:hAnsi="Calibri" w:cs="Calibri"/>
                <w:lang w:eastAsia="cs-CZ"/>
              </w:rPr>
              <w:br/>
              <w:t xml:space="preserve">Zahájení realizace projektu není časově omezeno, ovšem výdaje vzniklé před 1. 1. 2021 nejsou způsobilé. </w:t>
            </w:r>
          </w:p>
        </w:tc>
        <w:tc>
          <w:tcPr>
            <w:tcW w:w="420" w:type="dxa"/>
            <w:vAlign w:val="center"/>
            <w:hideMark/>
          </w:tcPr>
          <w:p w14:paraId="40E3D75C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3C995CFE" w14:textId="77777777" w:rsidTr="00CC2B3A">
        <w:trPr>
          <w:trHeight w:val="2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B8ECB3F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ukončení realizace projektu</w:t>
            </w:r>
          </w:p>
        </w:tc>
        <w:tc>
          <w:tcPr>
            <w:tcW w:w="8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83363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lang w:eastAsia="cs-CZ"/>
              </w:rPr>
              <w:t xml:space="preserve">Ukončením realizace projektu se rozumí prokazatelné uzavření všech činností realizovaných v rámci projektu. </w:t>
            </w:r>
            <w:r w:rsidRPr="00F319D7">
              <w:rPr>
                <w:rFonts w:ascii="Calibri" w:eastAsia="Times New Roman" w:hAnsi="Calibri" w:cs="Calibri"/>
                <w:lang w:eastAsia="cs-CZ"/>
              </w:rPr>
              <w:br/>
              <w:t xml:space="preserve">Realizace projektu nesmí být formálně ani fyzicky ukončena před podáním žádosti o podporu v MS2021+, tedy i před podáním projektového záměru do výzvy MAS. </w:t>
            </w:r>
            <w:r w:rsidRPr="00F319D7">
              <w:rPr>
                <w:rFonts w:ascii="Calibri" w:eastAsia="Times New Roman" w:hAnsi="Calibri" w:cs="Calibri"/>
                <w:lang w:eastAsia="cs-CZ"/>
              </w:rPr>
              <w:br/>
              <w:t xml:space="preserve">Realizace může být ukončena před vydáním prvního právního aktu/rozhodnutí. </w:t>
            </w:r>
            <w:r w:rsidRPr="00F319D7">
              <w:rPr>
                <w:rFonts w:ascii="Calibri" w:eastAsia="Times New Roman" w:hAnsi="Calibri" w:cs="Calibri"/>
                <w:lang w:eastAsia="cs-CZ"/>
              </w:rPr>
              <w:br/>
              <w:t>Nejzazší datum ukončení realizace projektu je do 30.6.2029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2B782E6A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452CB445" w14:textId="77777777" w:rsidTr="00CC2B3A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56DC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E26E9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7B58D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</w:tr>
      <w:tr w:rsidR="00F319D7" w:rsidRPr="00F319D7" w14:paraId="3B36AFED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C90EF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100D0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8D2D4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722CC962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75B2387D" w14:textId="77777777" w:rsidTr="00CC2B3A">
        <w:trPr>
          <w:trHeight w:val="2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8586"/>
            <w:vAlign w:val="center"/>
            <w:hideMark/>
          </w:tcPr>
          <w:p w14:paraId="3C07E10D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Podpora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15519448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7BDD6F16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12E054D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Alokace výzvy MAS (CZV)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E3868" w14:textId="60986C94" w:rsidR="00F319D7" w:rsidRPr="00E365FA" w:rsidRDefault="00E365FA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365FA">
              <w:rPr>
                <w:rFonts w:ascii="Calibri" w:eastAsia="Times New Roman" w:hAnsi="Calibri" w:cs="Calibri"/>
                <w:b/>
                <w:bCs/>
                <w:lang w:eastAsia="cs-CZ"/>
              </w:rPr>
              <w:t>1</w:t>
            </w:r>
            <w:r w:rsidR="00F319D7" w:rsidRPr="00E365FA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 500 000,00 Kč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0416DB08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17649A5D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8FB8D22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Míra podpory z Evropského fondu pro regionální rozvoj a státního rozpočtu pro projekt  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25227" w14:textId="2C943314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Přechodový region: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Evropský fond pro regionální rozvoj (EFRR) - 80 %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Státní rozpočet (SR) - 15 %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Vlastní zdroje žadatele: 5 %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07F6854D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F7A61" w:rsidRPr="00F319D7" w14:paraId="5AC0B777" w14:textId="77777777" w:rsidTr="00CC2B3A">
        <w:trPr>
          <w:trHeight w:val="2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982AEE4" w14:textId="77777777" w:rsidR="00FF7A61" w:rsidRPr="00F319D7" w:rsidRDefault="00FF7A61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Minimální a maximální výše celkových způsobilých výdajů projektu</w:t>
            </w:r>
          </w:p>
        </w:tc>
        <w:tc>
          <w:tcPr>
            <w:tcW w:w="8374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5A766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lang w:eastAsia="cs-CZ"/>
              </w:rPr>
              <w:t>Minimální výše celkových způsobilých výdajů na projekt</w:t>
            </w:r>
          </w:p>
          <w:p w14:paraId="60FDEF68" w14:textId="77777777" w:rsidR="00FF7A61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lang w:eastAsia="cs-CZ"/>
              </w:rPr>
              <w:t>je 300 000 Kč.</w:t>
            </w:r>
          </w:p>
          <w:p w14:paraId="43781384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lang w:eastAsia="cs-CZ"/>
              </w:rPr>
              <w:t>Maximální výše celkových způsobilých výdajů na projekt</w:t>
            </w:r>
          </w:p>
          <w:p w14:paraId="339CAC16" w14:textId="709192AE" w:rsidR="00F10FA8" w:rsidRPr="00F319D7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lang w:eastAsia="cs-CZ"/>
              </w:rPr>
              <w:t>není stanovena.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1C82A355" w14:textId="77777777" w:rsidR="00FF7A61" w:rsidRPr="00F319D7" w:rsidRDefault="00FF7A61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F7A61" w:rsidRPr="00F319D7" w14:paraId="0559E924" w14:textId="77777777" w:rsidTr="00CC2B3A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B23ED" w14:textId="77777777" w:rsidR="00FF7A61" w:rsidRPr="00F319D7" w:rsidRDefault="00FF7A61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374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F3FA" w14:textId="74EFB38A" w:rsidR="00FF7A61" w:rsidRPr="00F319D7" w:rsidRDefault="00FF7A61" w:rsidP="00FF7A61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6CE76D53" w14:textId="77777777" w:rsidR="00FF7A61" w:rsidRPr="00F319D7" w:rsidRDefault="00FF7A61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567E8867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24BE7D9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Forma podpory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A62B2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Dotace – ex-post financování 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3A7931F6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00F7E8D6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AFAF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7A55D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FC3FE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311EADA2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48E7F1E6" w14:textId="77777777" w:rsidTr="00CC2B3A">
        <w:trPr>
          <w:trHeight w:val="2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8586"/>
            <w:vAlign w:val="center"/>
            <w:hideMark/>
          </w:tcPr>
          <w:p w14:paraId="41AC0A12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Zacílení podpory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000B3474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093E4BCA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537E165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Podporované aktivity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78A6C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Rekonstrukce a vybavení obecních profesionálních knihoven:</w:t>
            </w:r>
          </w:p>
          <w:p w14:paraId="73C626E0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• rekonstrukce knihoven, včetně nové výstavby;</w:t>
            </w:r>
          </w:p>
          <w:p w14:paraId="13CE50D2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• návštěvnické a technické zázemí;</w:t>
            </w:r>
          </w:p>
          <w:p w14:paraId="6CFF3C10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• zařízení pro digitalizaci a aplikační software;</w:t>
            </w:r>
          </w:p>
          <w:p w14:paraId="16B01F5C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• technické vybavení knihoven.</w:t>
            </w:r>
          </w:p>
          <w:p w14:paraId="7DAFD579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Dílčí aktivity (</w:t>
            </w:r>
            <w:proofErr w:type="spellStart"/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podaktivity</w:t>
            </w:r>
            <w:proofErr w:type="spellEnd"/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) mohou být v projektu libovolně kombinovány.</w:t>
            </w:r>
          </w:p>
          <w:p w14:paraId="4BCEA2D4" w14:textId="05034685" w:rsidR="00A66325" w:rsidRPr="00A66325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Podrobněji v kapitole 4.2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Specifických pravidel</w:t>
            </w: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51496F43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1FDA37BB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5EE2DD2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Území realizace 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095ED" w14:textId="15AFEC61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Místo realizace se musí nacházet na území MAS vymezeném ve schválené strategii CLLD.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U výzvy zaměřené na přechodový region, tedy území MAS nacházející se v Jihomoravském kraji, musí být místo realizace v tomto přechodovém regionu MAS.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Mezi území obcí MAS Moravský kras </w:t>
            </w:r>
            <w:proofErr w:type="spellStart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z.s</w:t>
            </w:r>
            <w:proofErr w:type="spellEnd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v tzv. Přechodovém regionu patří: Adamov, Babice nad Svitavou, Bílovice nad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S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vitavou, Blansko, Bořitov, Březina, Bukovina, Bukovinka, Černá Hora, Drnovice, Habrůvka, Holštejn, Hostěnice, Jedovnice, Ježkovice, Kanice, Kotvrdovice, </w:t>
            </w:r>
            <w:proofErr w:type="spellStart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Krásensko</w:t>
            </w:r>
            <w:proofErr w:type="spellEnd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, Krasová, Křtiny, Kulířov, Lipovec, Lubě, Luleč, Malá Lhota, Němčice, Nemojany, Nové Sady, Ochoz u Brna, Olomučany, Olšany, Ostrov u Macochy, Petrovice, Podomí, Račice-</w:t>
            </w:r>
            <w:proofErr w:type="spellStart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Pístovice</w:t>
            </w:r>
            <w:proofErr w:type="spellEnd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, Rájec-Jestřebí, Ráječko, Rudice, Ruprechtov, Řícmanice, Senetářov, Sloup, Spešov, Studnice, Šošůvka, Újezd u Černé Hory, Vavřinec, Vilémovice, Vysočany, Žďár, Žernovník. 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4D646742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298322C2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198B1DD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Oprávnění žadatelé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21177" w14:textId="667E54BD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Aktivita Rekonstrukce a vybavení obecních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profesionálních knihoven</w:t>
            </w:r>
          </w:p>
          <w:p w14:paraId="43A4D6E6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• obce</w:t>
            </w:r>
          </w:p>
          <w:p w14:paraId="29EC3637" w14:textId="25D51923" w:rsidR="00F319D7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• organizace zřizované nebo zakládané obcemi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65E8A808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788E69B5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6D93CE0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Cílové skupiny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5EA8A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Obyvatelé a subjekty působící na území působnosti MAS</w:t>
            </w:r>
          </w:p>
          <w:p w14:paraId="644360C2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se schválenou strategií CLLD a návštěvníci území</w:t>
            </w:r>
          </w:p>
          <w:p w14:paraId="07E3EE43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působnosti MAS se schválenou strategií CLLD:</w:t>
            </w:r>
          </w:p>
          <w:p w14:paraId="4E383683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Aktivita Rekonstrukce a vybavení obecních</w:t>
            </w:r>
          </w:p>
          <w:p w14:paraId="5D9025F1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profesionálních knihoven</w:t>
            </w:r>
          </w:p>
          <w:p w14:paraId="7E0C6D08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• návštěvníci knihoven</w:t>
            </w:r>
          </w:p>
          <w:p w14:paraId="3DBFCDFB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• žáci a studenti</w:t>
            </w:r>
          </w:p>
          <w:p w14:paraId="024DFC9D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• obyvatelé</w:t>
            </w:r>
          </w:p>
          <w:p w14:paraId="04E0D221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• odborná veřejnost</w:t>
            </w:r>
          </w:p>
          <w:p w14:paraId="3FE9ED38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• uprchlíci, migranti</w:t>
            </w:r>
          </w:p>
          <w:p w14:paraId="0C3E54C7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• národnostní skupiny (zejména Romové)</w:t>
            </w:r>
          </w:p>
          <w:p w14:paraId="77013364" w14:textId="4E471FDF" w:rsidR="00F319D7" w:rsidRPr="00F319D7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• osoby se zdravotním postižením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041D7140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42731E27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A2D35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505D3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32A4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296C7FE4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2C7FD031" w14:textId="77777777" w:rsidTr="00CC2B3A">
        <w:trPr>
          <w:trHeight w:val="2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8586"/>
            <w:vAlign w:val="center"/>
            <w:hideMark/>
          </w:tcPr>
          <w:p w14:paraId="55588D37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Indikátory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412E6906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52596A33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E62A671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Indikátory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CC90E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Indikátory výstupu</w:t>
            </w:r>
          </w:p>
          <w:p w14:paraId="58CA197E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908 201 - Počet podpořených knihoven</w:t>
            </w:r>
          </w:p>
          <w:p w14:paraId="5C40D6E8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907 030 - Počet nově zpřístupněných a zefektivněných podsbírek a fondů</w:t>
            </w:r>
          </w:p>
          <w:p w14:paraId="3E815DD8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Indikátory výsledku</w:t>
            </w:r>
          </w:p>
          <w:p w14:paraId="03F9FFF7" w14:textId="77777777" w:rsidR="00F10FA8" w:rsidRPr="00F10FA8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910 052 - Počet návštěvníků podpořených lokalit v oblasti kultury a cestovního ruchu</w:t>
            </w:r>
          </w:p>
          <w:p w14:paraId="69981131" w14:textId="28DD47B3" w:rsidR="00F319D7" w:rsidRPr="00F319D7" w:rsidRDefault="00F10FA8" w:rsidP="00F10F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color w:val="000000"/>
                <w:lang w:eastAsia="cs-CZ"/>
              </w:rPr>
              <w:t>323 000 - Snížení konečné spotřeby energie u podpořených subjekt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09D88455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1FD313F5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BFEA5" w14:textId="77777777" w:rsidR="00F319D7" w:rsidRPr="00F319D7" w:rsidRDefault="00F319D7" w:rsidP="00F319D7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4CACC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B931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189178C6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79E0AE08" w14:textId="77777777" w:rsidTr="00CC2B3A">
        <w:trPr>
          <w:trHeight w:val="2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8586"/>
            <w:vAlign w:val="center"/>
            <w:hideMark/>
          </w:tcPr>
          <w:p w14:paraId="7FB1512D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Způsobilé výdaje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50842DDF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0CBA6F50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B8169EF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Věcná způsobilost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9C792" w14:textId="45688E66" w:rsidR="00F319D7" w:rsidRPr="00A66325" w:rsidRDefault="00A66325" w:rsidP="00F319D7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Calibri" w:eastAsia="Times New Roman" w:hAnsi="Calibri" w:cs="Calibri"/>
                <w:lang w:eastAsia="cs-CZ"/>
              </w:rPr>
              <w:t>Věcná způsobilost je uveden v kapitole 4.2. Specifických pravidel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4DFA0C65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72150DE7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74D03C3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Časová způsobilost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6366B" w14:textId="6F084D8E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Pokud není ve Specifických pravidlech uvedeno jinak, výdaj je časově způsobilý, pokud věcně spadá do období od 1. 1. 2021 do data ukončení realizace projektu.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Výdaje vzniklé před datem zahájení realizace projektu uvedeným v MS2021+ nejsou způsobilé.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F319D7">
              <w:rPr>
                <w:rFonts w:ascii="Calibri" w:eastAsia="Times New Roman" w:hAnsi="Calibri" w:cs="Calibri"/>
                <w:lang w:eastAsia="cs-CZ"/>
              </w:rPr>
              <w:t>Časová způsobilost výdajů je od 1.1.2021 do 30.9.2026.</w:t>
            </w:r>
          </w:p>
        </w:tc>
        <w:tc>
          <w:tcPr>
            <w:tcW w:w="420" w:type="dxa"/>
            <w:vAlign w:val="center"/>
            <w:hideMark/>
          </w:tcPr>
          <w:p w14:paraId="6DB273E5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2474472E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33E8C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3C6D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0AF3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491ACE97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23581554" w14:textId="77777777" w:rsidTr="00CC2B3A">
        <w:trPr>
          <w:trHeight w:val="2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8586"/>
            <w:vAlign w:val="center"/>
            <w:hideMark/>
          </w:tcPr>
          <w:p w14:paraId="1BDB7EC3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Projektový záměr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4E9ACA84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5A9AF0C6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536F629" w14:textId="43AE26B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Struktura projektového záměru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30AD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Závazný vzor projektového záměru je uveden v přílohách výzvy. 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71EE3602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1A61CBFD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513B420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Způsob a forma podání projektového záměru 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DB15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Projektové záměry jsou na MAS podávány elektronicky do datové schránky MAS Moravský kras </w:t>
            </w:r>
            <w:proofErr w:type="spellStart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z.s</w:t>
            </w:r>
            <w:proofErr w:type="spellEnd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s ID datové schránky </w:t>
            </w: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uaqdd68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. Pro jednoho žadatele (jedno IČ) o podporu (předkladatele záměru) je omezen počet podaných záměrů na jeden. Pokud podá jeden žadatel (jedno IČ) do této výzvy více záměrů, bude do administrativní kontroly a hodnocení zařazen záměr, který byl podán nejdříve. Ostatní záměry stejného žadatele (stejné IČ) budou vyřazeny.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5C6E9BF4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B5B83" w:rsidRPr="00F319D7" w14:paraId="354F8DC4" w14:textId="77777777" w:rsidTr="00CC2B3A">
        <w:trPr>
          <w:trHeight w:val="2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4DB756A" w14:textId="77777777" w:rsidR="00FB5B83" w:rsidRPr="00F319D7" w:rsidRDefault="00FB5B83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Povinné přílohy projektového záměru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05517" w14:textId="0F23D044" w:rsidR="00FB5B83" w:rsidRPr="00FB5B83" w:rsidRDefault="00FB5B83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B5B8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Doklad prokazující připravenost projektu</w:t>
            </w:r>
          </w:p>
        </w:tc>
        <w:tc>
          <w:tcPr>
            <w:tcW w:w="420" w:type="dxa"/>
            <w:vAlign w:val="center"/>
            <w:hideMark/>
          </w:tcPr>
          <w:p w14:paraId="55CD0542" w14:textId="77777777" w:rsidR="00FB5B83" w:rsidRPr="00F319D7" w:rsidRDefault="00FB5B83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C2B3A" w:rsidRPr="00F319D7" w14:paraId="1ECB164A" w14:textId="77777777" w:rsidTr="00CC2B3A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</w:tcPr>
          <w:p w14:paraId="32BE642C" w14:textId="77777777" w:rsidR="00CC2B3A" w:rsidRPr="00F319D7" w:rsidRDefault="00CC2B3A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5BB09" w14:textId="5D06EAED" w:rsidR="00CC2B3A" w:rsidRPr="00FB5B83" w:rsidRDefault="00CC2B3A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CC2B3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Pracovní smlouva knihovníka obecní profesionální knihovny</w:t>
            </w:r>
          </w:p>
        </w:tc>
        <w:tc>
          <w:tcPr>
            <w:tcW w:w="420" w:type="dxa"/>
            <w:vAlign w:val="center"/>
          </w:tcPr>
          <w:p w14:paraId="55B513F2" w14:textId="77777777" w:rsidR="00CC2B3A" w:rsidRPr="00F319D7" w:rsidRDefault="00CC2B3A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B5B83" w:rsidRPr="00F319D7" w14:paraId="525AFFCD" w14:textId="77777777" w:rsidTr="00CC2B3A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E7B68" w14:textId="77777777" w:rsidR="00FB5B83" w:rsidRPr="00F319D7" w:rsidRDefault="00FB5B83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374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4EAD8" w14:textId="6B260E15" w:rsidR="00FB5B83" w:rsidRPr="00FB5B83" w:rsidRDefault="00FB5B83" w:rsidP="00661E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B5B8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Plná moc</w:t>
            </w:r>
          </w:p>
        </w:tc>
        <w:tc>
          <w:tcPr>
            <w:tcW w:w="420" w:type="dxa"/>
            <w:vAlign w:val="center"/>
            <w:hideMark/>
          </w:tcPr>
          <w:p w14:paraId="2692372A" w14:textId="77777777" w:rsidR="00FB5B83" w:rsidRPr="00F319D7" w:rsidRDefault="00FB5B83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B5B83" w:rsidRPr="00F319D7" w14:paraId="4D1E6379" w14:textId="77777777" w:rsidTr="00CC2B3A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487F" w14:textId="77777777" w:rsidR="00FB5B83" w:rsidRPr="00F319D7" w:rsidRDefault="00FB5B83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374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85CB2" w14:textId="63C21C68" w:rsidR="00FB5B83" w:rsidRPr="00FB5B83" w:rsidRDefault="00FB5B83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20" w:type="dxa"/>
            <w:vAlign w:val="center"/>
            <w:hideMark/>
          </w:tcPr>
          <w:p w14:paraId="4578FA12" w14:textId="77777777" w:rsidR="00FB5B83" w:rsidRPr="00F319D7" w:rsidRDefault="00FB5B83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257197FC" w14:textId="77777777" w:rsidTr="00CC2B3A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AF81E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D6499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Žadatel může doložit i další přílohy relevantní pro věcné hodnocení, pokud chce sdělit další informace nad rámec povinných informací ve formuláři záměru. Tyto další přílohy je nutné podat spolu s formulářem projektového záměru. </w:t>
            </w:r>
          </w:p>
        </w:tc>
        <w:tc>
          <w:tcPr>
            <w:tcW w:w="420" w:type="dxa"/>
            <w:vAlign w:val="center"/>
            <w:hideMark/>
          </w:tcPr>
          <w:p w14:paraId="47B92948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50439C5C" w14:textId="77777777" w:rsidTr="00CC2B3A">
        <w:trPr>
          <w:trHeight w:val="2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8586"/>
            <w:vAlign w:val="center"/>
            <w:hideMark/>
          </w:tcPr>
          <w:p w14:paraId="1BE9B80B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Způsob posouzení souladu projektového záměru se SCLLD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704633F1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0C658E25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CD26058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Způsob posouzení souladu projektového záměru se SCLLD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6F187" w14:textId="77777777" w:rsidR="00F319D7" w:rsidRPr="00F319D7" w:rsidRDefault="00F319D7" w:rsidP="00F319D7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Posouzení souladu projektového záměru se SCLLD je soubor činností, které jsou vykonávány od ukončení příjmu projektových záměrů do vydání souladu/nesouladu projektového záměru se SCLLD.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Posouzení souladu projektového záměru se SCLLD je rozdělen do těchto fází: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1. Administrativní hodnocení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2. Prezentace projektových záměrů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3. Věcné hodnocení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4. Výběr projektových záměrů k podpoře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5. Vydání souladu/nesouladu projektového záměru se SCLLD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Do procesu posouzení souladu projektového záměru se SCLLD může jako mezi krok vstoupit případný přezkum administrativního nebo věcného hodnocení, popřípadě prošetření stížnosti na výběr projektových záměrů k podpoře. Za tyto činnosti odpovídá Kontrolní komise.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Dalšími kroky v souvislosti s projektem po vydání souladu/nesouladu projektového záměru se SCLLD jsou: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1. Zadání kompletní žádosti o podporu i s přílohami do MS2021+.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2. Kontrola shody projektového záměru, ke kterému byl vydán soulad projektu se SCLLD, s podanou žádostí o podporu do MS2021+.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Další postup administrace projektu je uveden v Obecných pravidel pro žadatele a příjemce a ve Specifických pravidlech pro příjemce a žadatele k dané výzvě ŘO IROP.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Bližší informace o způsobu posouzení souladu projektového záměru se SCLLD jsou uvedeny v Interních postupech MAS (verze č. 1, platnost od 23.2.2023).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142C8E8E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441C5D5F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F0AC988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Kritéria pro hodnocení projektů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220B3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Kritéria pro hodnocení projektových záměrů jsou přílohou této výzvy.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Kritéria mají podoby Kontrolních listů a jedná se o kritéria pro administrativní a věcné hodnocení.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Dále je přílohou výzvy kontrolní list pro posouzení shody projektového záměru s žádostí o podporu zadanou do MS2021+.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3D0D5901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2B0B82F3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CF78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1ECC9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5ABB7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14B97D60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7662122A" w14:textId="77777777" w:rsidTr="00CC2B3A">
        <w:trPr>
          <w:trHeight w:val="2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8586"/>
            <w:vAlign w:val="center"/>
            <w:hideMark/>
          </w:tcPr>
          <w:p w14:paraId="73AB6B28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Další detaily výzvy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123AD74B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1EBFA978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B5FBEC2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Provádění změn výzvy MAS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5E8BA" w14:textId="2C733327" w:rsidR="00F319D7" w:rsidRPr="00F319D7" w:rsidRDefault="00F319D7" w:rsidP="00F319D7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MAS Moravský kras </w:t>
            </w:r>
            <w:proofErr w:type="spellStart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z.s</w:t>
            </w:r>
            <w:proofErr w:type="spellEnd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má možnost provádět změny ve výzvě. Změny výzvy projednává a schvaluje Programový výbor.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Změna výzvy je minimálně uvedena na webových stránkách MAS.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Podmínky pro případnou změnu výzvy jsou uvedeny v Interních postupech MAS Moravský kras </w:t>
            </w:r>
            <w:proofErr w:type="spellStart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z.s</w:t>
            </w:r>
            <w:proofErr w:type="spellEnd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. pro PR IROP (verze 1, platnost od 23.2.2023).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305DEFA7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451E6E63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9D5253B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Provádění změn projektového záměru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20A98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Žadatel nemůže v rámci celého procesu posouzení souladu projektového záměru se SCLLD podávat žádosti o změnu projektového záměru.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Podrobnější informace jsou uvedeny v Interních postupech MAS Moravský kras </w:t>
            </w:r>
            <w:proofErr w:type="spellStart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z.s</w:t>
            </w:r>
            <w:proofErr w:type="spellEnd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. pro PR IROP (verze 1, platnost od 23.2.2023).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065D51F9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69A21045" w14:textId="77777777" w:rsidTr="00FB5B83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B7D96E5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Provádění změn žádosti o podporu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29B3E" w14:textId="7E6F84F5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Změna žádosti o podporu se řídí Obecnými pravidly pro žadatele a příjemce IROP, případně Specifickými pravidly k dané výzvě ŘO IROP a dalšími příslušnými dokumenty.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Žadatel/příjemce má za povinnost kontaktovat MAS datovou schránkou a informovat ji o plánované změně projektu ve těchto případech: snížení nebo zvýšení hodnoty indikátorů výstupu,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prodloužení předpokládaného termínu ukončení realizace projektu, snížení celkových způsobilých výdajů projektu, změna finančního plánu projektu v jednotlivých letech, tj. dochází ke zpoždění čerpání, pokud byl součástí projednávaného projektového záměru.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Podrobnější informace jsou uvedeny v Interních postupech MAS Moravský kras </w:t>
            </w:r>
            <w:proofErr w:type="spellStart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z.s</w:t>
            </w:r>
            <w:proofErr w:type="spellEnd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pro PR IROP (verze 1, platnost od 23.2.2023), v Obecných pravidlech pro žadatele a příjemce a ve Specifických pravidlech pro žadatele a příjemce k dané výzvě ŘO. 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50DA8160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0D39EDC3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9572373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Pravidla, postupy, příručky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DC052" w14:textId="7DD9B92D" w:rsidR="00661E92" w:rsidRPr="00661E92" w:rsidRDefault="00F319D7" w:rsidP="00661E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Do vydání Právního aktu/Rozhodnutí se žadatel řídí verzí Obecných a Specifických pravidel pro žadatele příjemce účinných v den podání žádosti o podporu do MS2021+. V době realizace i udržitelnosti projektu, tj. od vydání Právního aktu/Rozhodnutí, se příjemce vždy řídí aktuálně účinnou verzi Obecných a Specifických pravidel.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Dále se žadatel řídí textem výzvy MAS, Interními postupy MAS Moravský kras </w:t>
            </w:r>
            <w:proofErr w:type="spellStart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z.s</w:t>
            </w:r>
            <w:proofErr w:type="spellEnd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. PR IROP pro programové období 2021-2027.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="00661E92" w:rsidRPr="00661E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Obecná pravidla pro žadatele a příjemce, Specifická pravidla pro žadatele a příjemce, Postup pro podání žádosti o podporu v MS2021+, Příručka pro práci v MS2021 na adrese </w:t>
            </w:r>
            <w:hyperlink r:id="rId11" w:history="1">
              <w:r w:rsidR="00661E92" w:rsidRPr="00D61483">
                <w:rPr>
                  <w:rStyle w:val="Hypertextovodkaz"/>
                  <w:rFonts w:ascii="Calibri" w:eastAsia="Times New Roman" w:hAnsi="Calibri" w:cs="Calibri"/>
                  <w:lang w:eastAsia="cs-CZ"/>
                </w:rPr>
                <w:t>http://www.irop.mmr.cz/cs/</w:t>
              </w:r>
            </w:hyperlink>
            <w:r w:rsidR="00661E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  <w:p w14:paraId="11ACC266" w14:textId="77777777" w:rsidR="00661E92" w:rsidRDefault="00661E92" w:rsidP="00661E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61E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Kontrolní listy k hodnocení na adrese </w:t>
            </w:r>
            <w:hyperlink r:id="rId12" w:history="1">
              <w:r w:rsidRPr="00D61483">
                <w:rPr>
                  <w:rStyle w:val="Hypertextovodkaz"/>
                  <w:rFonts w:ascii="Calibri" w:eastAsia="Times New Roman" w:hAnsi="Calibri" w:cs="Calibri"/>
                  <w:lang w:eastAsia="cs-CZ"/>
                </w:rPr>
                <w:t>https://www.crr.cz/irop/projekt-a-kontrola/kontrolni-listy/</w:t>
              </w:r>
            </w:hyperlink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F319D7"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</w:p>
          <w:p w14:paraId="6EF7BA55" w14:textId="35943472" w:rsidR="00F319D7" w:rsidRPr="00F319D7" w:rsidRDefault="00F319D7" w:rsidP="00661E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Interní postupy MAS Moravský kras </w:t>
            </w:r>
            <w:proofErr w:type="spellStart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z.s</w:t>
            </w:r>
            <w:proofErr w:type="spellEnd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.: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platná verze pro tuto výzvu MAS: verze č. 1, platnost od 23.2.2023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F319D7">
              <w:rPr>
                <w:rFonts w:ascii="Calibri" w:eastAsia="Times New Roman" w:hAnsi="Calibri" w:cs="Calibri"/>
                <w:lang w:eastAsia="cs-CZ"/>
              </w:rPr>
              <w:t xml:space="preserve">odkaz: </w:t>
            </w:r>
            <w:hyperlink r:id="rId13" w:history="1">
              <w:r w:rsidR="00FF7A61" w:rsidRPr="005E6211">
                <w:rPr>
                  <w:rStyle w:val="Hypertextovodkaz"/>
                  <w:rFonts w:ascii="Calibri" w:eastAsia="Times New Roman" w:hAnsi="Calibri" w:cs="Calibri"/>
                  <w:lang w:eastAsia="cs-CZ"/>
                </w:rPr>
                <w:t>http://www.mas-moravsky-kras.cz/strategie-clld-sclld-2021-2027-irop-/</w:t>
              </w:r>
            </w:hyperlink>
            <w:r w:rsidR="00FF7A61">
              <w:rPr>
                <w:rFonts w:ascii="Calibri" w:eastAsia="Times New Roman" w:hAnsi="Calibri" w:cs="Calibri"/>
                <w:lang w:eastAsia="cs-CZ"/>
              </w:rPr>
              <w:t xml:space="preserve"> 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30B43AA1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12B6E53E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2F8F5" w14:textId="77777777" w:rsidR="00F319D7" w:rsidRPr="00F319D7" w:rsidRDefault="00F319D7" w:rsidP="00F319D7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57B70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D4684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4BD703BA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4DFB6E05" w14:textId="77777777" w:rsidTr="00CC2B3A">
        <w:trPr>
          <w:trHeight w:val="2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8586"/>
            <w:vAlign w:val="center"/>
            <w:hideMark/>
          </w:tcPr>
          <w:p w14:paraId="0D8539DE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 xml:space="preserve">Kontakty 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4B09B1EB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55C575A4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1B89400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Kontakty pro poskytování informací a </w:t>
            </w:r>
            <w:proofErr w:type="gramStart"/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konzultace - MAS</w:t>
            </w:r>
            <w:proofErr w:type="gramEnd"/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2AA33" w14:textId="4DF3B591" w:rsidR="00F319D7" w:rsidRPr="00F319D7" w:rsidRDefault="00F319D7" w:rsidP="00F319D7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Kontaktní údaje na pracovníky MAS Moravský kras </w:t>
            </w:r>
            <w:proofErr w:type="spellStart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z.s</w:t>
            </w:r>
            <w:proofErr w:type="spellEnd"/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.: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Ing. Jozef Jančo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ředitel kanceláře MAS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e-mail: </w:t>
            </w:r>
            <w:hyperlink r:id="rId14" w:history="1">
              <w:r w:rsidR="00FF7A61" w:rsidRPr="005E6211">
                <w:rPr>
                  <w:rStyle w:val="Hypertextovodkaz"/>
                  <w:rFonts w:ascii="Calibri" w:eastAsia="Times New Roman" w:hAnsi="Calibri" w:cs="Calibri"/>
                  <w:lang w:eastAsia="cs-CZ"/>
                </w:rPr>
                <w:t>jozef.janco@seznam.cz</w:t>
              </w:r>
            </w:hyperlink>
            <w:r w:rsidR="00FF7A6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tel. 739 042 933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24185D71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6FF5FBCD" w14:textId="77777777" w:rsidTr="00CC2B3A">
        <w:trPr>
          <w:trHeight w:val="2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33EFA42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Poskytování informací a </w:t>
            </w:r>
            <w:proofErr w:type="gramStart"/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konzultace - CRR</w:t>
            </w:r>
            <w:proofErr w:type="gramEnd"/>
          </w:p>
        </w:tc>
        <w:tc>
          <w:tcPr>
            <w:tcW w:w="8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37C1B" w14:textId="48F458C1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Pro řešení konkrétních dotazů k projektům plánovaným k předložení do výzvy je žadatelům zpřístupněn konzultační servis dostupný na adrese </w:t>
            </w:r>
            <w:hyperlink r:id="rId15" w:history="1">
              <w:r w:rsidR="00FF7A61" w:rsidRPr="005E6211">
                <w:rPr>
                  <w:rStyle w:val="Hypertextovodkaz"/>
                  <w:rFonts w:ascii="Calibri" w:eastAsia="Times New Roman" w:hAnsi="Calibri" w:cs="Calibri"/>
                  <w:lang w:eastAsia="cs-CZ"/>
                </w:rPr>
                <w:t>https://www.crr.cz/irop/konzultacni-servis-irop/</w:t>
              </w:r>
            </w:hyperlink>
            <w:r w:rsidR="00FF7A6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708D189C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1C058CD2" w14:textId="77777777" w:rsidTr="00CC2B3A">
        <w:trPr>
          <w:trHeight w:val="2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8586"/>
            <w:vAlign w:val="center"/>
            <w:hideMark/>
          </w:tcPr>
          <w:p w14:paraId="3F055478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cs-CZ"/>
              </w:rPr>
              <w:t>Seznam příloh výzvy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4A8644AD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58D3094D" w14:textId="77777777" w:rsidTr="00CC2B3A">
        <w:trPr>
          <w:trHeight w:val="20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BF82451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Seznam příloh výzvy</w:t>
            </w: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EA9B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5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5F21C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Vzor projektového záměru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2735DFAF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4561D083" w14:textId="77777777" w:rsidTr="00CC2B3A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A8D0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1053C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5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2A830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Kontrolní list administrativního hodnocení (s kritérii)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7CFB07A9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78F5199B" w14:textId="77777777" w:rsidTr="00CC2B3A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FDA4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7646E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5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4A05C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Kontrolní list věcného hodnocení (s kritérii)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4298BF71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10F04C5C" w14:textId="77777777" w:rsidTr="00CC2B3A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43B0E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69B7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5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68564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Kontrolní list shody projektového záměru s žádostí o podporu zadanou do MS2021+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5EE84D74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5B274A13" w14:textId="77777777" w:rsidTr="00CC2B3A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E2A81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82D6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5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51BD7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Vzor vyjádření MAS o souladu projektového záměru se SCLLD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52A9E79D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451F6DA0" w14:textId="77777777" w:rsidTr="00CC2B3A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1A527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99260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5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1321D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Vzor plné moci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27DC2FB8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0CF6B191" w14:textId="77777777" w:rsidTr="00CC2B3A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6D69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50A1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5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0F127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Vzor záznamu k realizaci projektu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336035A4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319D7" w:rsidRPr="00F319D7" w14:paraId="0C9C45E6" w14:textId="77777777" w:rsidTr="00CC2B3A">
        <w:trPr>
          <w:trHeight w:val="20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6CB1C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ADD4A" w14:textId="77777777" w:rsidR="00F319D7" w:rsidRPr="00F319D7" w:rsidRDefault="00F319D7" w:rsidP="00F31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5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86449" w14:textId="77777777" w:rsidR="00F319D7" w:rsidRPr="00F319D7" w:rsidRDefault="00F319D7" w:rsidP="00F319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319D7">
              <w:rPr>
                <w:rFonts w:ascii="Calibri" w:eastAsia="Times New Roman" w:hAnsi="Calibri" w:cs="Calibri"/>
                <w:color w:val="000000"/>
                <w:lang w:eastAsia="cs-CZ"/>
              </w:rPr>
              <w:t>Vzor záznamu k realizaci výzvy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vAlign w:val="center"/>
            <w:hideMark/>
          </w:tcPr>
          <w:p w14:paraId="172BF680" w14:textId="77777777" w:rsidR="00F319D7" w:rsidRPr="00F319D7" w:rsidRDefault="00F319D7" w:rsidP="00F31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3FACB597" w14:textId="77777777" w:rsidR="00F319D7" w:rsidRPr="00F319D7" w:rsidRDefault="00F319D7" w:rsidP="00F319D7">
      <w:pPr>
        <w:jc w:val="center"/>
        <w:rPr>
          <w:sz w:val="28"/>
          <w:szCs w:val="28"/>
        </w:rPr>
      </w:pPr>
    </w:p>
    <w:sectPr w:rsidR="00F319D7" w:rsidRPr="00F319D7" w:rsidSect="00E6724A">
      <w:pgSz w:w="11906" w:h="16838"/>
      <w:pgMar w:top="1418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C7D54" w14:textId="77777777" w:rsidR="00801C11" w:rsidRDefault="00801C11" w:rsidP="00890A0C">
      <w:pPr>
        <w:spacing w:after="0" w:line="240" w:lineRule="auto"/>
      </w:pPr>
      <w:r>
        <w:separator/>
      </w:r>
    </w:p>
  </w:endnote>
  <w:endnote w:type="continuationSeparator" w:id="0">
    <w:p w14:paraId="60C27638" w14:textId="77777777" w:rsidR="00801C11" w:rsidRDefault="00801C11" w:rsidP="00890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3B0CE" w14:textId="77777777" w:rsidR="00801C11" w:rsidRDefault="00801C11" w:rsidP="00890A0C">
      <w:pPr>
        <w:spacing w:after="0" w:line="240" w:lineRule="auto"/>
      </w:pPr>
      <w:r>
        <w:separator/>
      </w:r>
    </w:p>
  </w:footnote>
  <w:footnote w:type="continuationSeparator" w:id="0">
    <w:p w14:paraId="7E3CB734" w14:textId="77777777" w:rsidR="00801C11" w:rsidRDefault="00801C11" w:rsidP="00890A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070FC"/>
    <w:multiLevelType w:val="hybridMultilevel"/>
    <w:tmpl w:val="95E4DE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820B67"/>
    <w:multiLevelType w:val="hybridMultilevel"/>
    <w:tmpl w:val="770A509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142AD3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5410D1B"/>
    <w:multiLevelType w:val="hybridMultilevel"/>
    <w:tmpl w:val="468E17F4"/>
    <w:lvl w:ilvl="0" w:tplc="747298E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830394">
    <w:abstractNumId w:val="1"/>
  </w:num>
  <w:num w:numId="2" w16cid:durableId="709840771">
    <w:abstractNumId w:val="0"/>
  </w:num>
  <w:num w:numId="3" w16cid:durableId="1853452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9D7"/>
    <w:rsid w:val="001965EB"/>
    <w:rsid w:val="0024530F"/>
    <w:rsid w:val="003B5246"/>
    <w:rsid w:val="0048675D"/>
    <w:rsid w:val="005F0303"/>
    <w:rsid w:val="00646621"/>
    <w:rsid w:val="00661E92"/>
    <w:rsid w:val="007B2127"/>
    <w:rsid w:val="007D085E"/>
    <w:rsid w:val="00801C11"/>
    <w:rsid w:val="00812F4B"/>
    <w:rsid w:val="008204F6"/>
    <w:rsid w:val="00890A0C"/>
    <w:rsid w:val="008D42DC"/>
    <w:rsid w:val="00952F17"/>
    <w:rsid w:val="00A66325"/>
    <w:rsid w:val="00B3320F"/>
    <w:rsid w:val="00B823E4"/>
    <w:rsid w:val="00B900A4"/>
    <w:rsid w:val="00C36D14"/>
    <w:rsid w:val="00CC2B3A"/>
    <w:rsid w:val="00E365FA"/>
    <w:rsid w:val="00E6724A"/>
    <w:rsid w:val="00EB0E1E"/>
    <w:rsid w:val="00EB2746"/>
    <w:rsid w:val="00F10FA8"/>
    <w:rsid w:val="00F16EDD"/>
    <w:rsid w:val="00F319D7"/>
    <w:rsid w:val="00F7353B"/>
    <w:rsid w:val="00FB5B83"/>
    <w:rsid w:val="00FF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C4445"/>
  <w15:chartTrackingRefBased/>
  <w15:docId w15:val="{191F21BC-E6F2-4CE9-9972-41AFD902C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F7A6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F7A61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890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0A0C"/>
  </w:style>
  <w:style w:type="paragraph" w:styleId="Zpat">
    <w:name w:val="footer"/>
    <w:basedOn w:val="Normln"/>
    <w:link w:val="ZpatChar"/>
    <w:uiPriority w:val="99"/>
    <w:unhideWhenUsed/>
    <w:rsid w:val="00890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0A0C"/>
  </w:style>
  <w:style w:type="paragraph" w:styleId="Odstavecseseznamem">
    <w:name w:val="List Paragraph"/>
    <w:basedOn w:val="Normln"/>
    <w:uiPriority w:val="34"/>
    <w:qFormat/>
    <w:rsid w:val="00F16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8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mas-moravsky-kras.cz/strategie-clld-sclld-2021-2027-irop-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crr.cz/irop/projekt-a-kontrola/kontrolni-listy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rop.mmr.cz/c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rr.cz/irop/konzultacni-servis-irop/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jozef.janco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1699</Words>
  <Characters>10030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Jozef Jančo</cp:lastModifiedBy>
  <cp:revision>21</cp:revision>
  <dcterms:created xsi:type="dcterms:W3CDTF">2023-03-10T11:22:00Z</dcterms:created>
  <dcterms:modified xsi:type="dcterms:W3CDTF">2023-08-31T10:42:00Z</dcterms:modified>
</cp:coreProperties>
</file>