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7D2B6A" w14:textId="7A3C07DF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C06DC49" wp14:editId="074B4BAE">
                <wp:simplePos x="0" y="0"/>
                <wp:positionH relativeFrom="column">
                  <wp:posOffset>892810</wp:posOffset>
                </wp:positionH>
                <wp:positionV relativeFrom="paragraph">
                  <wp:posOffset>4531</wp:posOffset>
                </wp:positionV>
                <wp:extent cx="7959271" cy="939800"/>
                <wp:effectExtent l="0" t="0" r="3810" b="0"/>
                <wp:wrapNone/>
                <wp:docPr id="5" name="Skupina 4">
                  <a:extLst xmlns:a="http://schemas.openxmlformats.org/drawingml/2006/main">
                    <a:ext uri="{FF2B5EF4-FFF2-40B4-BE49-F238E27FC236}">
                      <a16:creationId xmlns:a16="http://schemas.microsoft.com/office/drawing/2014/main" id="{BDE1AFF8-C4FB-48B3-AD90-213374A7E65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959271" cy="939800"/>
                          <a:chOff x="0" y="0"/>
                          <a:chExt cx="4775199" cy="582194"/>
                        </a:xfrm>
                      </wpg:grpSpPr>
                      <pic:pic xmlns:pic="http://schemas.openxmlformats.org/drawingml/2006/picture">
                        <pic:nvPicPr>
                          <pic:cNvPr id="1" name="Obrázek 1">
                            <a:extLst>
                              <a:ext uri="{FF2B5EF4-FFF2-40B4-BE49-F238E27FC236}">
                                <a16:creationId xmlns:a16="http://schemas.microsoft.com/office/drawing/2014/main" id="{700099F5-CFCA-45B9-955F-B8F2B13DC55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62074" y="0"/>
                            <a:ext cx="1013125" cy="58219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Obrázek 2">
                            <a:extLst>
                              <a:ext uri="{FF2B5EF4-FFF2-40B4-BE49-F238E27FC236}">
                                <a16:creationId xmlns:a16="http://schemas.microsoft.com/office/drawing/2014/main" id="{5E740AAE-2AE5-4CBD-844C-A9EA23862A81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0"/>
                            <a:ext cx="3719830" cy="46799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30A9366" id="Skupina 4" o:spid="_x0000_s1026" style="position:absolute;margin-left:70.3pt;margin-top:.35pt;width:626.7pt;height:74pt;z-index:251659264" coordsize="47751,582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ázek 1" o:spid="_x0000_s1027" type="#_x0000_t75" style="position:absolute;left:37620;width:10131;height:58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">
                  <v:imagedata r:id="rId6" o:title=""/>
                </v:shape>
                <v:shape id="Obrázek 2" o:spid="_x0000_s1028" type="#_x0000_t75" style="position:absolute;top:952;width:37198;height:46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">
                  <v:imagedata r:id="rId7" o:title=""/>
                </v:shape>
              </v:group>
            </w:pict>
          </mc:Fallback>
        </mc:AlternateContent>
      </w:r>
    </w:p>
    <w:p w14:paraId="24F6B151" w14:textId="0BCD5498" w:rsidR="00C06C62" w:rsidRDefault="00C06C62" w:rsidP="00C06C62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br/>
      </w:r>
    </w:p>
    <w:p w14:paraId="325636C4" w14:textId="56009AE8" w:rsidR="00C06C62" w:rsidRPr="00C06C62" w:rsidRDefault="00C06C62" w:rsidP="00EF1739">
      <w:pPr>
        <w:spacing w:after="0" w:line="240" w:lineRule="auto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Pr="00C06C62">
        <w:rPr>
          <w:b/>
          <w:bCs/>
          <w:sz w:val="36"/>
          <w:szCs w:val="36"/>
        </w:rPr>
        <w:t>KONTROLNÍ LIST SHODY PROJEKOVÉHO ZÁMĚRU S ŽÁDOSTÍ O PODPORU ZADANOU DO MS2021+</w:t>
      </w:r>
    </w:p>
    <w:p w14:paraId="3A047CA2" w14:textId="77777777" w:rsidR="0045699E" w:rsidRDefault="0045699E" w:rsidP="0045699E">
      <w:pPr>
        <w:jc w:val="center"/>
        <w:rPr>
          <w:b/>
          <w:bCs/>
          <w:sz w:val="24"/>
          <w:szCs w:val="24"/>
        </w:rPr>
      </w:pPr>
      <w:r w:rsidRPr="0045699E">
        <w:rPr>
          <w:b/>
          <w:bCs/>
          <w:sz w:val="24"/>
          <w:szCs w:val="24"/>
        </w:rPr>
        <w:t xml:space="preserve">18. Výzva IROP MAS Moravský kras </w:t>
      </w:r>
      <w:proofErr w:type="spellStart"/>
      <w:r w:rsidRPr="0045699E">
        <w:rPr>
          <w:b/>
          <w:bCs/>
          <w:sz w:val="24"/>
          <w:szCs w:val="24"/>
        </w:rPr>
        <w:t>z.s</w:t>
      </w:r>
      <w:proofErr w:type="spellEnd"/>
      <w:r w:rsidRPr="0045699E">
        <w:rPr>
          <w:b/>
          <w:bCs/>
          <w:sz w:val="24"/>
          <w:szCs w:val="24"/>
        </w:rPr>
        <w:t xml:space="preserve">. - Obecní profesionální knihovny IV. ve vazbě na 114. výzvu k předkládání žádostí o podporu z Integrovaného regionálního operačního programu 2021–2027 </w:t>
      </w:r>
      <w:proofErr w:type="gramStart"/>
      <w:r w:rsidRPr="0045699E">
        <w:rPr>
          <w:b/>
          <w:bCs/>
          <w:sz w:val="24"/>
          <w:szCs w:val="24"/>
        </w:rPr>
        <w:t>KULTURA - KNIHOVNY</w:t>
      </w:r>
      <w:proofErr w:type="gramEnd"/>
      <w:r w:rsidRPr="0045699E">
        <w:rPr>
          <w:b/>
          <w:bCs/>
          <w:sz w:val="24"/>
          <w:szCs w:val="24"/>
        </w:rPr>
        <w:t xml:space="preserve"> – SC 5.1 (CLLD)</w:t>
      </w:r>
    </w:p>
    <w:p w14:paraId="1479CE14" w14:textId="77777777" w:rsidR="0045699E" w:rsidRPr="0045699E" w:rsidRDefault="0045699E" w:rsidP="0045699E">
      <w:pPr>
        <w:jc w:val="center"/>
        <w:rPr>
          <w:b/>
          <w:bCs/>
          <w:sz w:val="24"/>
          <w:szCs w:val="24"/>
        </w:rPr>
      </w:pPr>
    </w:p>
    <w:p w14:paraId="39A024B0" w14:textId="09324DCA" w:rsidR="0010362F" w:rsidRPr="00806A35" w:rsidRDefault="00C06C62">
      <w:r w:rsidRPr="00806A35">
        <w:t>Platnost od</w:t>
      </w:r>
      <w:r w:rsidR="00806A35" w:rsidRPr="00806A35">
        <w:t xml:space="preserve"> </w:t>
      </w:r>
      <w:r w:rsidR="00E976DF">
        <w:t>2</w:t>
      </w:r>
      <w:r w:rsidR="00806A35" w:rsidRPr="00806A35">
        <w:t>.</w:t>
      </w:r>
      <w:r w:rsidR="0045699E">
        <w:t>12</w:t>
      </w:r>
      <w:r w:rsidR="00E976DF">
        <w:t>.</w:t>
      </w:r>
      <w:r w:rsidR="00806A35" w:rsidRPr="00806A35">
        <w:t>202</w:t>
      </w:r>
      <w:r w:rsidR="0045699E">
        <w:t>5</w:t>
      </w:r>
    </w:p>
    <w:tbl>
      <w:tblPr>
        <w:tblW w:w="1444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4"/>
        <w:gridCol w:w="1214"/>
        <w:gridCol w:w="1381"/>
        <w:gridCol w:w="190"/>
        <w:gridCol w:w="5340"/>
        <w:gridCol w:w="2903"/>
        <w:gridCol w:w="190"/>
        <w:gridCol w:w="627"/>
      </w:tblGrid>
      <w:tr w:rsidR="00C06C62" w:rsidRPr="002D1B39" w14:paraId="61AA6C15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1835C3EF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výzvy</w:t>
            </w:r>
          </w:p>
        </w:tc>
      </w:tr>
      <w:tr w:rsidR="00EF1739" w:rsidRPr="002D1B39" w14:paraId="15125987" w14:textId="77777777" w:rsidTr="00EF17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62014DAC" w14:textId="77777777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Operační program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670DBCD6" w14:textId="5C1C72AC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Integrovaný regionální operační program</w:t>
            </w:r>
          </w:p>
        </w:tc>
      </w:tr>
      <w:tr w:rsidR="00EF1739" w:rsidRPr="002D1B39" w14:paraId="1CCDA584" w14:textId="77777777" w:rsidTr="00EF1739">
        <w:trPr>
          <w:trHeight w:val="623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7C014636" w14:textId="77777777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Specifický cíl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EF9255" w14:textId="4A6823A7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6EDD">
              <w:rPr>
                <w:rFonts w:ascii="Calibri" w:eastAsia="Times New Roman" w:hAnsi="Calibri" w:cs="Calibri"/>
                <w:color w:val="000000"/>
                <w:lang w:eastAsia="cs-CZ"/>
              </w:rPr>
              <w:t>5.1 Podpora integrovaného a inkluzivního sociálního, hospodářského a environmentálního místního rozvoje, kultury, přírodního dědictví, udržitelného cestovního ruchu a bezpečnosti v jiných než městských oblastech</w:t>
            </w:r>
          </w:p>
        </w:tc>
      </w:tr>
      <w:tr w:rsidR="00EF1739" w:rsidRPr="002D1B39" w14:paraId="767D2C2B" w14:textId="77777777" w:rsidTr="00EF17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18537C3E" w14:textId="77777777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strategického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55D20E58" w14:textId="182C8F1E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F10FA8">
              <w:rPr>
                <w:rFonts w:ascii="Calibri" w:eastAsia="Times New Roman" w:hAnsi="Calibri" w:cs="Calibri"/>
                <w:bCs/>
                <w:color w:val="000000"/>
                <w:lang w:eastAsia="cs-CZ"/>
              </w:rPr>
              <w:t>Opatření 5.1.1: Budování kapacit a kvality zařízení pro celoživotní učení</w:t>
            </w:r>
          </w:p>
        </w:tc>
      </w:tr>
      <w:tr w:rsidR="00EF1739" w:rsidRPr="002D1B39" w14:paraId="734823F8" w14:textId="77777777" w:rsidTr="00EF17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146488" w14:textId="77777777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Opatření programového rámce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</w:tcPr>
          <w:p w14:paraId="18619970" w14:textId="007B3663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proofErr w:type="gramStart"/>
            <w:r w:rsidRPr="00F10FA8">
              <w:rPr>
                <w:rFonts w:ascii="Calibri" w:eastAsia="Times New Roman" w:hAnsi="Calibri" w:cs="Calibri"/>
                <w:color w:val="000000"/>
                <w:lang w:eastAsia="cs-CZ"/>
              </w:rPr>
              <w:t>KULTURA - KNIHOVNY</w:t>
            </w:r>
            <w:proofErr w:type="gramEnd"/>
          </w:p>
        </w:tc>
      </w:tr>
      <w:tr w:rsidR="00EF1739" w:rsidRPr="002D1B39" w14:paraId="3D71E430" w14:textId="77777777" w:rsidTr="00EF17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198C978" w14:textId="77777777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výzvy ŘO IROP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4D75DB7B" w14:textId="11E22831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114</w:t>
            </w:r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výzva </w:t>
            </w:r>
            <w:proofErr w:type="gramStart"/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>IROP - Doprava</w:t>
            </w:r>
            <w:proofErr w:type="gramEnd"/>
            <w:r w:rsidRPr="0043511F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- SC 5.1 (CLLD)</w:t>
            </w:r>
          </w:p>
        </w:tc>
      </w:tr>
      <w:tr w:rsidR="00EF1739" w:rsidRPr="002D1B39" w14:paraId="129A137D" w14:textId="77777777" w:rsidTr="00EF17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554BCB7F" w14:textId="77777777" w:rsidR="00EF1739" w:rsidRPr="002D1B39" w:rsidRDefault="00EF1739" w:rsidP="00EF173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Číslo a název výzvy MAS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7CA9A9B" w14:textId="1780961A" w:rsidR="00EF1739" w:rsidRPr="002D1B39" w:rsidRDefault="0045699E" w:rsidP="00EF173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45699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18. Výzva IROP MAS Moravský kras </w:t>
            </w:r>
            <w:proofErr w:type="spellStart"/>
            <w:r w:rsidRPr="0045699E">
              <w:rPr>
                <w:rFonts w:ascii="Calibri" w:eastAsia="Times New Roman" w:hAnsi="Calibri" w:cs="Calibri"/>
                <w:color w:val="000000"/>
                <w:lang w:eastAsia="cs-CZ"/>
              </w:rPr>
              <w:t>z.s</w:t>
            </w:r>
            <w:proofErr w:type="spellEnd"/>
            <w:r w:rsidRPr="0045699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. - Obecní profesionální knihovny IV. ve vazbě na 114. výzvu k předkládání žádostí o podporu z Integrovaného regionálního operačního programu 2021–2027 </w:t>
            </w:r>
            <w:proofErr w:type="gramStart"/>
            <w:r w:rsidRPr="0045699E">
              <w:rPr>
                <w:rFonts w:ascii="Calibri" w:eastAsia="Times New Roman" w:hAnsi="Calibri" w:cs="Calibri"/>
                <w:color w:val="000000"/>
                <w:lang w:eastAsia="cs-CZ"/>
              </w:rPr>
              <w:t>KULTURA - KNIHOVNY</w:t>
            </w:r>
            <w:proofErr w:type="gramEnd"/>
            <w:r w:rsidRPr="0045699E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 – SC 5.1 (CLLD)</w:t>
            </w:r>
          </w:p>
        </w:tc>
      </w:tr>
      <w:tr w:rsidR="00C06C62" w:rsidRPr="002D1B39" w14:paraId="2C5ECE70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3BEA5A75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 xml:space="preserve">Region území MAS Moravský kras </w:t>
            </w:r>
            <w:proofErr w:type="spellStart"/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z.s</w:t>
            </w:r>
            <w:proofErr w:type="spellEnd"/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.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289D0F40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 xml:space="preserve">Přechodový region (území MAS v Jihomoravském kraji) </w:t>
            </w:r>
          </w:p>
        </w:tc>
      </w:tr>
      <w:tr w:rsidR="00C06C62" w:rsidRPr="002D1B39" w14:paraId="43E9C584" w14:textId="77777777" w:rsidTr="002D1B39">
        <w:trPr>
          <w:gridAfter w:val="1"/>
          <w:wAfter w:w="627" w:type="dxa"/>
          <w:trHeight w:val="240"/>
        </w:trPr>
        <w:tc>
          <w:tcPr>
            <w:tcW w:w="26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C225D67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D661388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081D73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5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25EA4D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29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3E67A56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  <w:tc>
          <w:tcPr>
            <w:tcW w:w="1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F011D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31FF6662" w14:textId="77777777" w:rsidTr="002D1B39">
        <w:trPr>
          <w:trHeight w:val="803"/>
        </w:trPr>
        <w:tc>
          <w:tcPr>
            <w:tcW w:w="14449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008586"/>
            <w:vAlign w:val="center"/>
            <w:hideMark/>
          </w:tcPr>
          <w:p w14:paraId="7A4B3363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color w:val="FFFFFF"/>
                <w:lang w:eastAsia="cs-CZ"/>
              </w:rPr>
              <w:t>Základní údaje projektového záměru</w:t>
            </w:r>
          </w:p>
        </w:tc>
      </w:tr>
      <w:tr w:rsidR="00C06C62" w:rsidRPr="002D1B39" w14:paraId="119C022A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2E079C8A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lastRenderedPageBreak/>
              <w:t>Název projektového záměru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50D12ED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  <w:tr w:rsidR="00C06C62" w:rsidRPr="002D1B39" w14:paraId="5EF4A7A6" w14:textId="77777777" w:rsidTr="002D1B39">
        <w:trPr>
          <w:trHeight w:val="600"/>
        </w:trPr>
        <w:tc>
          <w:tcPr>
            <w:tcW w:w="3818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00C4C4"/>
            <w:vAlign w:val="center"/>
            <w:hideMark/>
          </w:tcPr>
          <w:p w14:paraId="4420FCFD" w14:textId="77777777" w:rsidR="00C06C62" w:rsidRPr="002D1B39" w:rsidRDefault="00C06C62" w:rsidP="00C06C6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b/>
                <w:bCs/>
                <w:lang w:eastAsia="cs-CZ"/>
              </w:rPr>
              <w:t>Žadatel</w:t>
            </w:r>
          </w:p>
        </w:tc>
        <w:tc>
          <w:tcPr>
            <w:tcW w:w="10631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hideMark/>
          </w:tcPr>
          <w:p w14:paraId="40963ED1" w14:textId="77777777" w:rsidR="00C06C62" w:rsidRPr="002D1B39" w:rsidRDefault="00C06C62" w:rsidP="00C06C6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2D1B39">
              <w:rPr>
                <w:rFonts w:ascii="Calibri" w:eastAsia="Times New Roman" w:hAnsi="Calibri" w:cs="Calibri"/>
                <w:color w:val="000000"/>
                <w:lang w:eastAsia="cs-CZ"/>
              </w:rPr>
              <w:t> </w:t>
            </w:r>
          </w:p>
        </w:tc>
      </w:tr>
    </w:tbl>
    <w:p w14:paraId="7AF35E8F" w14:textId="657F9413" w:rsidR="0010362F" w:rsidRDefault="0010362F"/>
    <w:tbl>
      <w:tblPr>
        <w:tblW w:w="154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9"/>
        <w:gridCol w:w="2042"/>
        <w:gridCol w:w="1122"/>
        <w:gridCol w:w="1995"/>
        <w:gridCol w:w="1929"/>
        <w:gridCol w:w="2551"/>
        <w:gridCol w:w="2418"/>
        <w:gridCol w:w="2685"/>
      </w:tblGrid>
      <w:tr w:rsidR="0010362F" w:rsidRPr="002D1B39" w14:paraId="0B5AE5CA" w14:textId="77777777" w:rsidTr="00B74B1F">
        <w:trPr>
          <w:trHeight w:val="20"/>
        </w:trPr>
        <w:tc>
          <w:tcPr>
            <w:tcW w:w="15441" w:type="dxa"/>
            <w:gridSpan w:val="8"/>
            <w:shd w:val="clear" w:color="000000" w:fill="008586"/>
            <w:vAlign w:val="center"/>
            <w:hideMark/>
          </w:tcPr>
          <w:p w14:paraId="498EEE5B" w14:textId="473E1E45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Kontrola shody projektového záměru s </w:t>
            </w:r>
            <w:r w:rsidR="00FA6035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žádostí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o podporu zadanou do MS2021+</w:t>
            </w:r>
          </w:p>
        </w:tc>
      </w:tr>
      <w:tr w:rsidR="0010362F" w:rsidRPr="002D1B39" w14:paraId="73A48073" w14:textId="77777777" w:rsidTr="00B74B1F">
        <w:trPr>
          <w:trHeight w:val="20"/>
        </w:trPr>
        <w:tc>
          <w:tcPr>
            <w:tcW w:w="699" w:type="dxa"/>
            <w:shd w:val="clear" w:color="000000" w:fill="00C4C4"/>
            <w:vAlign w:val="center"/>
            <w:hideMark/>
          </w:tcPr>
          <w:p w14:paraId="392E29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Číslo</w:t>
            </w:r>
          </w:p>
        </w:tc>
        <w:tc>
          <w:tcPr>
            <w:tcW w:w="3164" w:type="dxa"/>
            <w:gridSpan w:val="2"/>
            <w:shd w:val="clear" w:color="000000" w:fill="00C4C4"/>
            <w:vAlign w:val="center"/>
            <w:hideMark/>
          </w:tcPr>
          <w:p w14:paraId="3B08AE9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Popis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 xml:space="preserve">(název </w:t>
            </w:r>
            <w:proofErr w:type="spellStart"/>
            <w:proofErr w:type="gramStart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kritéria,podotázka</w:t>
            </w:r>
            <w:proofErr w:type="spellEnd"/>
            <w:proofErr w:type="gramEnd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)</w:t>
            </w:r>
          </w:p>
        </w:tc>
        <w:tc>
          <w:tcPr>
            <w:tcW w:w="1995" w:type="dxa"/>
            <w:shd w:val="clear" w:color="000000" w:fill="00C4C4"/>
            <w:vAlign w:val="center"/>
            <w:hideMark/>
          </w:tcPr>
          <w:p w14:paraId="571ED69B" w14:textId="16CDCBD3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Druh kritéria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(napravitelné/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nenapravitelné)</w:t>
            </w:r>
          </w:p>
        </w:tc>
        <w:tc>
          <w:tcPr>
            <w:tcW w:w="1929" w:type="dxa"/>
            <w:shd w:val="clear" w:color="000000" w:fill="00C4C4"/>
            <w:vAlign w:val="center"/>
            <w:hideMark/>
          </w:tcPr>
          <w:p w14:paraId="551BECE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Referenční dokument</w:t>
            </w:r>
          </w:p>
        </w:tc>
        <w:tc>
          <w:tcPr>
            <w:tcW w:w="2551" w:type="dxa"/>
            <w:shd w:val="clear" w:color="000000" w:fill="00C4C4"/>
            <w:vAlign w:val="center"/>
            <w:hideMark/>
          </w:tcPr>
          <w:p w14:paraId="2B5BFF4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Způsob hodnocení kritéria</w:t>
            </w:r>
          </w:p>
        </w:tc>
        <w:tc>
          <w:tcPr>
            <w:tcW w:w="2418" w:type="dxa"/>
            <w:shd w:val="clear" w:color="000000" w:fill="00C4C4"/>
            <w:vAlign w:val="center"/>
            <w:hideMark/>
          </w:tcPr>
          <w:p w14:paraId="035E45A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Přidělené hodnocení 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  <w:t>(shodný/neshodný)</w:t>
            </w:r>
          </w:p>
        </w:tc>
        <w:tc>
          <w:tcPr>
            <w:tcW w:w="2685" w:type="dxa"/>
            <w:shd w:val="clear" w:color="000000" w:fill="00C4C4"/>
            <w:vAlign w:val="center"/>
            <w:hideMark/>
          </w:tcPr>
          <w:p w14:paraId="52A3DEB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Odůvodnění kontroly                                 </w:t>
            </w:r>
          </w:p>
        </w:tc>
      </w:tr>
      <w:tr w:rsidR="0010362F" w:rsidRPr="002D1B39" w14:paraId="2E88FA75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08E0B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2FF7652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Úplnost Vyjádření MAS o souladu projektového záměru se schválenou strategií CLLD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Kritérium hodnotí, jestli je Vyjádření MAS o souladu projektového záměru se SCLLD v době podání žádosti o podporu do MS2021+ platné, a jestli žadatel k Vyjádření MAS o souladu projektového záměru se schválenou strategií CLLD doložil povinnou přílohu-projektový záměr.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40F129F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7EE2DE0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shd w:val="clear" w:color="000000" w:fill="FFFFFF"/>
            <w:hideMark/>
          </w:tcPr>
          <w:p w14:paraId="606CF727" w14:textId="5A85814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je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je doložena příloha Vyjádření MAS o souladu projektového záměru se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Vyjádření MAS o souladu projektového záměru se SCLLD není v době podání žádosti o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podporu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do MS2021+ platné a zároveň není doložena příloha Vyjádření MAS o souladu projektového záměru se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SCLLD - projektový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4F5284F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2BC48E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3BDFC2A9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57FD2D8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26C851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Je Vyjádření MAS o souladu projektového záměru se schválenou strategií CLLD platné (platnost je uvedena u podpisu oprávněné osoby MAS na Vyjádření)?</w:t>
            </w:r>
          </w:p>
        </w:tc>
        <w:tc>
          <w:tcPr>
            <w:tcW w:w="1995" w:type="dxa"/>
            <w:vMerge/>
            <w:vAlign w:val="center"/>
            <w:hideMark/>
          </w:tcPr>
          <w:p w14:paraId="6DE7F9E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776B7E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71EEE4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74AF21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7DB5A09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E3A0CA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123BB19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171828A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Je k Vyjádření MAS o souladu projektového záměru se schválenou strategií CLLD přiložen projektový záměr (ve znění předloženém žadatelem na MAS)?</w:t>
            </w:r>
          </w:p>
        </w:tc>
        <w:tc>
          <w:tcPr>
            <w:tcW w:w="1995" w:type="dxa"/>
            <w:vMerge/>
            <w:vAlign w:val="center"/>
            <w:hideMark/>
          </w:tcPr>
          <w:p w14:paraId="14DB3B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39959BC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3B85139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7B4DE8A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76E2B26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98AD1EE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449C5134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2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3BE4206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Termín zadání žádosti o podporu 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jsou </w:t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>dodrženy termíny pro zadání žádosti o podporu do MS2021+.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39BC6B42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0C6B9A4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MS2021</w:t>
            </w:r>
            <w:proofErr w:type="gramStart"/>
            <w:r w:rsidRPr="002D1B39">
              <w:rPr>
                <w:rFonts w:eastAsia="Times New Roman" w:cstheme="minorHAnsi"/>
                <w:b/>
                <w:bCs/>
                <w:lang w:eastAsia="cs-CZ"/>
              </w:rPr>
              <w:t>+,datová</w:t>
            </w:r>
            <w:proofErr w:type="gramEnd"/>
            <w:r w:rsidRPr="002D1B39">
              <w:rPr>
                <w:rFonts w:eastAsia="Times New Roman" w:cstheme="minorHAnsi"/>
                <w:b/>
                <w:bCs/>
                <w:lang w:eastAsia="cs-CZ"/>
              </w:rPr>
              <w:t xml:space="preserve"> schránka MAS</w:t>
            </w:r>
          </w:p>
        </w:tc>
        <w:tc>
          <w:tcPr>
            <w:tcW w:w="2551" w:type="dxa"/>
            <w:vMerge w:val="restart"/>
            <w:shd w:val="clear" w:color="000000" w:fill="FFFFFF"/>
            <w:hideMark/>
          </w:tcPr>
          <w:p w14:paraId="170A13F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Jsou dodrženy termíny pro zadání žádosti o podporu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do MS2021+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.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Nejsou dodrženy termíny pro zadání žádosti o podporu do MS2021+.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78ADE9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42EAECC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08EAF3F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6DA47B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5A1F772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Je žádost o podporu zadána do MS2021+ do 40 PD od doručení vyjádření MAS o souladu projektového záměru se SCLLD?  V případě v odůvodněném prodloužením ve stanoveném termínu? </w:t>
            </w:r>
          </w:p>
        </w:tc>
        <w:tc>
          <w:tcPr>
            <w:tcW w:w="1995" w:type="dxa"/>
            <w:vMerge/>
            <w:vAlign w:val="center"/>
            <w:hideMark/>
          </w:tcPr>
          <w:p w14:paraId="042C32A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2E9FC5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262C6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625CFD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2483D4F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D02589C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2CE5ECB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0BB6E07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Byla MAS požádána o kontrolu shody projektového záměru s žádostí o podporu zadanou do MS2021+ do 40 PD od doručení Vyjádření MAS o souladu projektového záměru se SCLLD? V případě v odůvodněném prodloužením ve stanoveném termínu? </w:t>
            </w:r>
          </w:p>
        </w:tc>
        <w:tc>
          <w:tcPr>
            <w:tcW w:w="1995" w:type="dxa"/>
            <w:vMerge/>
            <w:vAlign w:val="center"/>
            <w:hideMark/>
          </w:tcPr>
          <w:p w14:paraId="01CD8FE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4616F2A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7968BB8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41F005D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301DA9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EEDD1C9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5E0E5CE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3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680F942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Oprávněný žadatel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oprávněný žadatel uvedený v žádosti o podporu s oprávněným žadatelem uvedeným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38B2EAB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nenapravitelné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42E34CD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2506BBB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Oprávnění žadatel uvedený v žádosti o podporu se shoduje s oprávněným žadatelem uvedeným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Oprávnění žadatel uvedený v žádosti o podporu se neshoduje s oprávněným žadatelem uvedeným v projektovém záměru.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0E5BB0B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6E96815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FCC4785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2495CF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2241A165" w14:textId="1DF97D79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uvedený oprávněný žadatel v žádost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i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o podporu s oprávněným žadatelem </w:t>
            </w:r>
            <w:proofErr w:type="gramStart"/>
            <w:r w:rsidRPr="002D1B39">
              <w:rPr>
                <w:rFonts w:eastAsia="Times New Roman" w:cstheme="minorHAnsi"/>
                <w:color w:val="000000"/>
                <w:lang w:eastAsia="cs-CZ"/>
              </w:rPr>
              <w:t>v  projektov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ém</w:t>
            </w:r>
            <w:proofErr w:type="gramEnd"/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</w:t>
            </w:r>
            <w:r w:rsidR="00806A35">
              <w:rPr>
                <w:rFonts w:eastAsia="Times New Roman" w:cstheme="minorHAnsi"/>
                <w:color w:val="000000"/>
                <w:lang w:eastAsia="cs-CZ"/>
              </w:rPr>
              <w:t>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vAlign w:val="center"/>
            <w:hideMark/>
          </w:tcPr>
          <w:p w14:paraId="4AD95B6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0F949C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334189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10A0E9B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08340C6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48E9411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6AE0A8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4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47AA92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Místo realizace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shoduje místo realizace projektu uvedené v žádosti o podporu s místem realizace uvedeném </w:t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lastRenderedPageBreak/>
              <w:t xml:space="preserve">projektu uvedeném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75C2186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lastRenderedPageBreak/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322E1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MS2021+, projektový záměr, vyjádření MAS o souladu projektového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2CDD4B1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shoduje s místem realizace projektu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uvedeným v projektovém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Místo realizace projektu uvedené v žádosti o podporu se neshoduje s místem realizace projektu uvedeným v projektovém záměru.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40962A9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5BED958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2A7AF6E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2CD32E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3CA0A5E2" w14:textId="074F4ACD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Shoduje se uvedené místo realizace projektu v žádosti o podporu s místem realizace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1995" w:type="dxa"/>
            <w:vMerge/>
            <w:vAlign w:val="center"/>
            <w:hideMark/>
          </w:tcPr>
          <w:p w14:paraId="7A08A7E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391DB90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45054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58CB6D7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0F336B4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637448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3601D59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5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7F6CF3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Podporované aktivity a cíle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se shoduje zaměření projektu, jeho aktivity a cíle uvedené v žádosti o podporu </w:t>
            </w:r>
            <w:proofErr w:type="gramStart"/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>s</w:t>
            </w:r>
            <w:proofErr w:type="gramEnd"/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 zaměřením projektu, jeho aktivitami a cíli uvedenými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11BCCAD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12BDBBC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13D95A7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shodují se zaměřením projektu, jeho aktivitami a cíli uvedeními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Zaměření projektu, jeho aktivity a cíle uvedené v žádosti o podporu se neshodují se zaměřením projektu, jeho aktivitami a cíli uvedeními v projektovém záměru.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147088A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3C367CE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4579A455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2F709C0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0E1DFF3A" w14:textId="185FF0B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Shoduje se zaměření projektu uvedené v žádosti o podporu se zaměřením projektu uvedeném v projektovém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záměru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?</w:t>
            </w:r>
          </w:p>
        </w:tc>
        <w:tc>
          <w:tcPr>
            <w:tcW w:w="1995" w:type="dxa"/>
            <w:vMerge/>
            <w:vAlign w:val="center"/>
            <w:hideMark/>
          </w:tcPr>
          <w:p w14:paraId="2FD5094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1AD1748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707159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477AF5F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533C258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34C3408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66A2325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7772D95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aktivity uvedené v žádosti o podporu s aktivitami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0C08203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2EC7C5F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101E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00F1B3B3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5387942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4632FA06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6D74BFE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32F27561" w14:textId="16A74F1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Shodují se cíle projektu uvedené v žádosti o podporu s </w:t>
            </w:r>
            <w:r w:rsidR="00FA6035" w:rsidRPr="002D1B39">
              <w:rPr>
                <w:rFonts w:eastAsia="Times New Roman" w:cstheme="minorHAnsi"/>
                <w:lang w:eastAsia="cs-CZ"/>
              </w:rPr>
              <w:t>cíli</w:t>
            </w:r>
            <w:r w:rsidRPr="002D1B39">
              <w:rPr>
                <w:rFonts w:eastAsia="Times New Roman" w:cstheme="minorHAnsi"/>
                <w:lang w:eastAsia="cs-CZ"/>
              </w:rPr>
              <w:t xml:space="preserve"> projektu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1A8DE54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50A1A2D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63F202D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566353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3B7D04E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9FDF417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2CAE90A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6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3FF0DDD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Cílové skupiny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se shodují cílové skupiny uvedené v žádosti o podporu s cílovými skupinami uvedenými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167A71C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726B5A0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1B6A632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Cílové skupiny uvedené v žádosti o podporu se shodují s cílovými skupinami uvedenými v projektovém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Cílové skupiny uvedené v žádosti o podporu se neshodují s cílovými skupinami uvedenými v projektovém záměru.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5B6A1B6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10A9B7D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2E9511D9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7E89F96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0E320FEF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 xml:space="preserve">Shodují se cílové skupiny uvedené v žádosti o podporu s </w:t>
            </w:r>
            <w:r w:rsidRPr="002D1B39">
              <w:rPr>
                <w:rFonts w:eastAsia="Times New Roman" w:cstheme="minorHAnsi"/>
                <w:lang w:eastAsia="cs-CZ"/>
              </w:rPr>
              <w:lastRenderedPageBreak/>
              <w:t>cílovými skupinami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3199EEC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7969656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B6369C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0FDE811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660A27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145B233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27DA7D5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7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04080FD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Harmonogram projektu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Kritérium hodnotí, jestli se shodují termíny harmonogramu uvedeném v žádosti o podporu s termíny harmonogramu uvedenými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445531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13647F3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1171DAA5" w14:textId="2BB080E5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 xml:space="preserve">Termíny harmonogramu uvedené v žádosti o podporu se shodují s termíny harmonogramu uvedenými v projektovém záměru. Případně žadatel řádně 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Termíny harmonogramu uvedené v žádosti o podporu se neshodují s termíny harmonogramu uvedenými v projektovém záměru. Případně žadatel řádně nezdůvodnil změnu v termínech harmonogramu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57DDA8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6D870E8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72CD0083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19D2484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332BF8C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zahájení fyzické realizace projektu uvedeném v žádosti o podporu s datem zahájení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vAlign w:val="center"/>
            <w:hideMark/>
          </w:tcPr>
          <w:p w14:paraId="38F4B9F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1F8F55B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8D7C8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6940898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6BE95E2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38F21835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3D998A6A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465FE2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Shoduje se předpokládané datum ukončení fyzické realizace projektu uvedeném v žádosti o podporu s datem ukončení fyzické realizace projektu uvedeném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se toto datum může lišit. </w:t>
            </w:r>
          </w:p>
        </w:tc>
        <w:tc>
          <w:tcPr>
            <w:tcW w:w="1995" w:type="dxa"/>
            <w:vMerge/>
            <w:vAlign w:val="center"/>
            <w:hideMark/>
          </w:tcPr>
          <w:p w14:paraId="678E463E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5829A73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50FFE78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04611E8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1CDBD7C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11331CBE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3A9769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8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5DA78E4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způsobilé výdaje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jestli je výše celkových způsobilých výdajů uvedená v žádosti o podporu shodná s výší celkových způsobilých výdajů uvedenou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0009AAA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0DE4D4B6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MS2021+, projektový záměr, vyjádření MAS o souladu projektového záměru se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schválenou strategií CLLD</w:t>
            </w:r>
          </w:p>
        </w:tc>
        <w:tc>
          <w:tcPr>
            <w:tcW w:w="2551" w:type="dxa"/>
            <w:vMerge w:val="restart"/>
            <w:hideMark/>
          </w:tcPr>
          <w:p w14:paraId="1EC11041" w14:textId="23E18402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 xml:space="preserve">Případně žadatel řádně 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Celkové způsobilé výdaje uvedené v žádosti o podporu se neshodují s celkovými způsobilými výdaji uvedenými v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Případně žadatel řádně nezdůvodnil změnu celkových způsobilých výdajů v žádosti o podporu oproti </w:t>
            </w:r>
            <w:r w:rsidR="00FA6035" w:rsidRPr="002D1B39">
              <w:rPr>
                <w:rFonts w:eastAsia="Times New Roman" w:cstheme="minorHAnsi"/>
                <w:color w:val="000000"/>
                <w:lang w:eastAsia="cs-CZ"/>
              </w:rPr>
              <w:t>projektovému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6F994F5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6785C06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BA4ED47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70E2590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367E1744" w14:textId="6757C4FC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Jsou celkové způsobilé výdaje uvedené v žádosti o podporu shodné s </w:t>
            </w:r>
            <w:r w:rsidRPr="002D1B39">
              <w:rPr>
                <w:rFonts w:eastAsia="Times New Roman" w:cstheme="minorHAnsi"/>
                <w:lang w:eastAsia="cs-CZ"/>
              </w:rPr>
              <w:t>celkovými způsobilými výdaji uvedenými v projektovém záměru?</w:t>
            </w:r>
            <w:r w:rsidRPr="002D1B39">
              <w:rPr>
                <w:rFonts w:eastAsia="Times New Roman" w:cstheme="minorHAnsi"/>
                <w:lang w:eastAsia="cs-CZ"/>
              </w:rPr>
              <w:br/>
              <w:t xml:space="preserve">V odůvodnění případech při splnění podmínek výzvy MAS mohou být celkové způsobilé výdaje v žádosti o podporu nižší než celkové způsobilé výdaje uvedené v </w:t>
            </w:r>
            <w:r w:rsidR="00FA6035" w:rsidRPr="002D1B39">
              <w:rPr>
                <w:rFonts w:eastAsia="Times New Roman" w:cstheme="minorHAnsi"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lang w:eastAsia="cs-CZ"/>
              </w:rPr>
              <w:t xml:space="preserve"> záměru.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 xml:space="preserve"> </w:t>
            </w:r>
          </w:p>
        </w:tc>
        <w:tc>
          <w:tcPr>
            <w:tcW w:w="1995" w:type="dxa"/>
            <w:vMerge/>
            <w:vAlign w:val="center"/>
            <w:hideMark/>
          </w:tcPr>
          <w:p w14:paraId="1E4F6EB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68560763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7665CA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3CFE08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7887C531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2681045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512F75A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9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24C1CF6E" w14:textId="3900C860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Financování projektu</w:t>
            </w:r>
            <w:r w:rsidRPr="002D1B39">
              <w:rPr>
                <w:rFonts w:eastAsia="Times New Roman" w:cstheme="minorHAnsi"/>
                <w:b/>
                <w:bCs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Kritérium hodnotí, jestli se stanovení zdroje financování uvedené v žádosti o podporu shodují s uvedenými zdroji financování uvedené v </w:t>
            </w:r>
            <w:r w:rsidR="00C06C62" w:rsidRPr="002D1B39">
              <w:rPr>
                <w:rFonts w:eastAsia="Times New Roman" w:cstheme="minorHAnsi"/>
                <w:i/>
                <w:iCs/>
                <w:lang w:eastAsia="cs-CZ"/>
              </w:rPr>
              <w:t>projektovém</w:t>
            </w:r>
            <w:r w:rsidRPr="002D1B39">
              <w:rPr>
                <w:rFonts w:eastAsia="Times New Roman" w:cstheme="minorHAnsi"/>
                <w:i/>
                <w:iCs/>
                <w:lang w:eastAsia="cs-CZ"/>
              </w:rPr>
              <w:t xml:space="preserve">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3A3F6C2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2E25E38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7E974C98" w14:textId="4451B79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shodují se zdroji financování uvedenými v projektovém záměru. Případně výše zdrojů financování odpovídá nově stanoveným celkovým způsobilým výdajům.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Zdroje financování uvedené v žádosti o podporu se neshodují se zdroji financování uvedenými v projektovém záměru. Případně výše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lastRenderedPageBreak/>
              <w:t>zdrojů financování neodpovídá nově stanoveným celkovým způsobilým výdajům.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0D62622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lastRenderedPageBreak/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125C1A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B74B1F" w:rsidRPr="002D1B39" w14:paraId="7F6DDA10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1D450D0C" w14:textId="77777777" w:rsidR="00B74B1F" w:rsidRPr="002D1B39" w:rsidRDefault="00B74B1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7D124113" w14:textId="2D2CDD3A" w:rsidR="00B74B1F" w:rsidRPr="002D1B39" w:rsidRDefault="00B74B1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Jsou zdroje financování shodné se zdroji financování uvedenými v projektovém záměru?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V případě, kdy byly změněny celkové způsobilé výdaje (poníženy) odpovídají zdroje financování těmto nově stanoveným celkovým způsobilým výdajům?</w:t>
            </w:r>
          </w:p>
        </w:tc>
        <w:tc>
          <w:tcPr>
            <w:tcW w:w="1995" w:type="dxa"/>
            <w:vMerge/>
            <w:vAlign w:val="center"/>
            <w:hideMark/>
          </w:tcPr>
          <w:p w14:paraId="40576D30" w14:textId="77777777" w:rsidR="00B74B1F" w:rsidRPr="002D1B39" w:rsidRDefault="00B74B1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7504AADE" w14:textId="77777777" w:rsidR="00B74B1F" w:rsidRPr="002D1B39" w:rsidRDefault="00B74B1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F1BFE15" w14:textId="77777777" w:rsidR="00B74B1F" w:rsidRPr="002D1B39" w:rsidRDefault="00B74B1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5A1BF895" w14:textId="77777777" w:rsidR="00B74B1F" w:rsidRPr="002D1B39" w:rsidRDefault="00B74B1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7FEF5A25" w14:textId="7E1C5EFE" w:rsidR="00B74B1F" w:rsidRPr="002D1B39" w:rsidRDefault="00B74B1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40942612" w14:textId="77777777" w:rsidR="00B74B1F" w:rsidRPr="002D1B39" w:rsidRDefault="00B74B1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  <w:p w14:paraId="1C623A93" w14:textId="0E855D14" w:rsidR="00B74B1F" w:rsidRPr="002D1B39" w:rsidRDefault="00B74B1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A813DCA" w14:textId="77777777" w:rsidTr="00B74B1F">
        <w:trPr>
          <w:trHeight w:val="20"/>
        </w:trPr>
        <w:tc>
          <w:tcPr>
            <w:tcW w:w="699" w:type="dxa"/>
            <w:vMerge w:val="restart"/>
            <w:shd w:val="clear" w:color="000000" w:fill="D9D9D9"/>
            <w:noWrap/>
            <w:hideMark/>
          </w:tcPr>
          <w:p w14:paraId="6507E40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10</w:t>
            </w:r>
          </w:p>
        </w:tc>
        <w:tc>
          <w:tcPr>
            <w:tcW w:w="3164" w:type="dxa"/>
            <w:gridSpan w:val="2"/>
            <w:shd w:val="clear" w:color="000000" w:fill="D9D9D9"/>
            <w:hideMark/>
          </w:tcPr>
          <w:p w14:paraId="7AC4E2C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Indikátory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i/>
                <w:iCs/>
                <w:color w:val="000000"/>
                <w:lang w:eastAsia="cs-CZ"/>
              </w:rPr>
              <w:t xml:space="preserve">Kritérium hodnotí, jsou zvolené indikátory a jejich hodnoty uvedené v žádosti o podporu shodné s indikátory a jejich hodnotami uvedené v projektovém záměru. </w:t>
            </w:r>
          </w:p>
        </w:tc>
        <w:tc>
          <w:tcPr>
            <w:tcW w:w="1995" w:type="dxa"/>
            <w:vMerge w:val="restart"/>
            <w:vAlign w:val="center"/>
            <w:hideMark/>
          </w:tcPr>
          <w:p w14:paraId="6E3D93A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lang w:eastAsia="cs-CZ"/>
              </w:rPr>
              <w:t>napravitelné</w:t>
            </w:r>
          </w:p>
        </w:tc>
        <w:tc>
          <w:tcPr>
            <w:tcW w:w="1929" w:type="dxa"/>
            <w:vMerge w:val="restart"/>
            <w:vAlign w:val="center"/>
            <w:hideMark/>
          </w:tcPr>
          <w:p w14:paraId="4B56956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MS2021+, projektový záměr, vyjádření MAS o souladu projektového záměru se schválenou strategií CLLD</w:t>
            </w:r>
          </w:p>
        </w:tc>
        <w:tc>
          <w:tcPr>
            <w:tcW w:w="2551" w:type="dxa"/>
            <w:vMerge w:val="restart"/>
            <w:hideMark/>
          </w:tcPr>
          <w:p w14:paraId="6A2D780A" w14:textId="77777777" w:rsidR="00C06C62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ANO 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  <w:t>Zvolené indikátory a jejich hodnoty uvedené v žádosti o podporu se shodují se zvolenými indikátory a jejich hodnotami uvedenými v</w:t>
            </w:r>
          </w:p>
          <w:p w14:paraId="53AF9179" w14:textId="1AAC971A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 xml:space="preserve"> projektovém záměru.</w:t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 xml:space="preserve">NE 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</w:r>
            <w:r w:rsidRPr="002D1B39">
              <w:rPr>
                <w:rFonts w:eastAsia="Times New Roman" w:cstheme="minorHAnsi"/>
                <w:color w:val="000000"/>
                <w:lang w:eastAsia="cs-CZ"/>
              </w:rPr>
              <w:t>Zvolené indikátory a jejich hodnoty uvedené v žádosti o podporu se shodují se zvolenými indikátory a jejich hodnotami uvedenými v projektovém záměru.</w:t>
            </w:r>
          </w:p>
        </w:tc>
        <w:tc>
          <w:tcPr>
            <w:tcW w:w="2418" w:type="dxa"/>
            <w:shd w:val="clear" w:color="000000" w:fill="D9D9D9"/>
            <w:vAlign w:val="center"/>
            <w:hideMark/>
          </w:tcPr>
          <w:p w14:paraId="116CBA1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D9D9D9"/>
            <w:vAlign w:val="center"/>
            <w:hideMark/>
          </w:tcPr>
          <w:p w14:paraId="132C6DE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</w:tr>
      <w:tr w:rsidR="0010362F" w:rsidRPr="002D1B39" w14:paraId="0129E4F9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3B2C466D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2C96877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Shodují se indikátory uvedené v žádosti o podporu s indikátory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25D8694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7A4AA7D8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1D16036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708C681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558241FA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5BB6AFD8" w14:textId="77777777" w:rsidTr="00B74B1F">
        <w:trPr>
          <w:trHeight w:val="20"/>
        </w:trPr>
        <w:tc>
          <w:tcPr>
            <w:tcW w:w="699" w:type="dxa"/>
            <w:vMerge/>
            <w:vAlign w:val="center"/>
            <w:hideMark/>
          </w:tcPr>
          <w:p w14:paraId="3F41CD1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3164" w:type="dxa"/>
            <w:gridSpan w:val="2"/>
            <w:hideMark/>
          </w:tcPr>
          <w:p w14:paraId="5A64F040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  <w:r w:rsidRPr="002D1B39">
              <w:rPr>
                <w:rFonts w:eastAsia="Times New Roman" w:cstheme="minorHAnsi"/>
                <w:lang w:eastAsia="cs-CZ"/>
              </w:rPr>
              <w:t>Shodují se hodnoty indikátorů uvedené v žádosti o podporu s hodnotami indikátorů uvedenými v projektovém záměru?</w:t>
            </w:r>
          </w:p>
        </w:tc>
        <w:tc>
          <w:tcPr>
            <w:tcW w:w="1995" w:type="dxa"/>
            <w:vMerge/>
            <w:vAlign w:val="center"/>
            <w:hideMark/>
          </w:tcPr>
          <w:p w14:paraId="6D619BD7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lang w:eastAsia="cs-CZ"/>
              </w:rPr>
            </w:pPr>
          </w:p>
        </w:tc>
        <w:tc>
          <w:tcPr>
            <w:tcW w:w="1929" w:type="dxa"/>
            <w:vMerge/>
            <w:vAlign w:val="center"/>
            <w:hideMark/>
          </w:tcPr>
          <w:p w14:paraId="54A48A14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14:paraId="47520E9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32066AD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vAlign w:val="center"/>
            <w:hideMark/>
          </w:tcPr>
          <w:p w14:paraId="3B3E2FA5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24D029DC" w14:textId="77777777" w:rsidTr="00B74B1F">
        <w:trPr>
          <w:trHeight w:val="20"/>
        </w:trPr>
        <w:tc>
          <w:tcPr>
            <w:tcW w:w="699" w:type="dxa"/>
            <w:noWrap/>
            <w:hideMark/>
          </w:tcPr>
          <w:p w14:paraId="0A84E8A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</w:p>
        </w:tc>
        <w:tc>
          <w:tcPr>
            <w:tcW w:w="2042" w:type="dxa"/>
            <w:noWrap/>
            <w:hideMark/>
          </w:tcPr>
          <w:p w14:paraId="27DF34A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122" w:type="dxa"/>
            <w:noWrap/>
            <w:hideMark/>
          </w:tcPr>
          <w:p w14:paraId="38F4A60B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95" w:type="dxa"/>
            <w:vAlign w:val="center"/>
            <w:hideMark/>
          </w:tcPr>
          <w:p w14:paraId="1C92BBA1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1929" w:type="dxa"/>
            <w:vAlign w:val="center"/>
            <w:hideMark/>
          </w:tcPr>
          <w:p w14:paraId="4434DBD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551" w:type="dxa"/>
            <w:vAlign w:val="center"/>
            <w:hideMark/>
          </w:tcPr>
          <w:p w14:paraId="3AE2A477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418" w:type="dxa"/>
            <w:vAlign w:val="center"/>
            <w:hideMark/>
          </w:tcPr>
          <w:p w14:paraId="23CC4F8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lang w:eastAsia="cs-CZ"/>
              </w:rPr>
            </w:pPr>
          </w:p>
        </w:tc>
        <w:tc>
          <w:tcPr>
            <w:tcW w:w="2685" w:type="dxa"/>
            <w:vAlign w:val="center"/>
            <w:hideMark/>
          </w:tcPr>
          <w:p w14:paraId="701305BD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lang w:eastAsia="cs-CZ"/>
              </w:rPr>
            </w:pPr>
          </w:p>
        </w:tc>
      </w:tr>
      <w:tr w:rsidR="0010362F" w:rsidRPr="002D1B39" w14:paraId="70A1D584" w14:textId="77777777" w:rsidTr="00B74B1F">
        <w:trPr>
          <w:trHeight w:val="20"/>
        </w:trPr>
        <w:tc>
          <w:tcPr>
            <w:tcW w:w="15441" w:type="dxa"/>
            <w:gridSpan w:val="8"/>
            <w:shd w:val="clear" w:color="000000" w:fill="008586"/>
            <w:vAlign w:val="center"/>
            <w:hideMark/>
          </w:tcPr>
          <w:p w14:paraId="60E29CAF" w14:textId="647B1EEF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Celkový výsledek kontroly shody </w:t>
            </w:r>
            <w:r w:rsidR="00C06C62"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>projektového</w:t>
            </w:r>
            <w:r w:rsidRPr="002D1B39">
              <w:rPr>
                <w:rFonts w:eastAsia="Times New Roman" w:cstheme="minorHAnsi"/>
                <w:b/>
                <w:bCs/>
                <w:color w:val="FFFFFF"/>
                <w:lang w:eastAsia="cs-CZ"/>
              </w:rPr>
              <w:t xml:space="preserve"> záměru s žádostí o podporu zadanou do MS2021+</w:t>
            </w:r>
          </w:p>
        </w:tc>
      </w:tr>
      <w:tr w:rsidR="0010362F" w:rsidRPr="002D1B39" w14:paraId="5CC3FE66" w14:textId="77777777" w:rsidTr="00B74B1F">
        <w:trPr>
          <w:trHeight w:val="20"/>
        </w:trPr>
        <w:tc>
          <w:tcPr>
            <w:tcW w:w="2741" w:type="dxa"/>
            <w:gridSpan w:val="2"/>
            <w:shd w:val="clear" w:color="000000" w:fill="00C5C0"/>
            <w:noWrap/>
            <w:vAlign w:val="center"/>
            <w:hideMark/>
          </w:tcPr>
          <w:p w14:paraId="0B891108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Celkové hodnocení</w:t>
            </w:r>
          </w:p>
        </w:tc>
        <w:tc>
          <w:tcPr>
            <w:tcW w:w="3117" w:type="dxa"/>
            <w:gridSpan w:val="2"/>
            <w:shd w:val="clear" w:color="000000" w:fill="00C5C0"/>
            <w:noWrap/>
            <w:vAlign w:val="center"/>
            <w:hideMark/>
          </w:tcPr>
          <w:p w14:paraId="245F1EEC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Jméno a příjmení </w:t>
            </w:r>
          </w:p>
        </w:tc>
        <w:tc>
          <w:tcPr>
            <w:tcW w:w="4480" w:type="dxa"/>
            <w:gridSpan w:val="2"/>
            <w:shd w:val="clear" w:color="000000" w:fill="00C5C0"/>
            <w:vAlign w:val="center"/>
            <w:hideMark/>
          </w:tcPr>
          <w:p w14:paraId="7032145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Celkový výsledek</w:t>
            </w: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br/>
              <w:t>(Projektový záměr a žádost o podporu je shodný/ projektový záměr a žádost o podporu není shodný)</w:t>
            </w:r>
          </w:p>
        </w:tc>
        <w:tc>
          <w:tcPr>
            <w:tcW w:w="2418" w:type="dxa"/>
            <w:shd w:val="clear" w:color="000000" w:fill="00C5C0"/>
            <w:noWrap/>
            <w:vAlign w:val="center"/>
            <w:hideMark/>
          </w:tcPr>
          <w:p w14:paraId="4C43D1FB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Datum a místo</w:t>
            </w:r>
          </w:p>
        </w:tc>
        <w:tc>
          <w:tcPr>
            <w:tcW w:w="2685" w:type="dxa"/>
            <w:shd w:val="clear" w:color="000000" w:fill="00C5C0"/>
            <w:noWrap/>
            <w:vAlign w:val="center"/>
            <w:hideMark/>
          </w:tcPr>
          <w:p w14:paraId="60DB6BD0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Podpis</w:t>
            </w:r>
          </w:p>
        </w:tc>
      </w:tr>
      <w:tr w:rsidR="0010362F" w:rsidRPr="002D1B39" w14:paraId="772B7BE6" w14:textId="77777777" w:rsidTr="00B74B1F">
        <w:trPr>
          <w:trHeight w:val="20"/>
        </w:trPr>
        <w:tc>
          <w:tcPr>
            <w:tcW w:w="2741" w:type="dxa"/>
            <w:gridSpan w:val="2"/>
            <w:shd w:val="clear" w:color="000000" w:fill="D9D9D9"/>
            <w:noWrap/>
            <w:vAlign w:val="center"/>
            <w:hideMark/>
          </w:tcPr>
          <w:p w14:paraId="6603883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 xml:space="preserve">Signatář MAS </w:t>
            </w:r>
          </w:p>
        </w:tc>
        <w:tc>
          <w:tcPr>
            <w:tcW w:w="3117" w:type="dxa"/>
            <w:gridSpan w:val="2"/>
            <w:shd w:val="clear" w:color="000000" w:fill="FFFFFF"/>
            <w:noWrap/>
            <w:hideMark/>
          </w:tcPr>
          <w:p w14:paraId="308D74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noWrap/>
            <w:vAlign w:val="bottom"/>
            <w:hideMark/>
          </w:tcPr>
          <w:p w14:paraId="3DC6DFF9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shd w:val="clear" w:color="000000" w:fill="FFFFFF"/>
            <w:noWrap/>
            <w:vAlign w:val="center"/>
            <w:hideMark/>
          </w:tcPr>
          <w:p w14:paraId="118B24D5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FFFFFF"/>
            <w:noWrap/>
            <w:vAlign w:val="center"/>
            <w:hideMark/>
          </w:tcPr>
          <w:p w14:paraId="2210BCE6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  <w:tr w:rsidR="0010362F" w:rsidRPr="002D1B39" w14:paraId="7A657D16" w14:textId="77777777" w:rsidTr="00B74B1F">
        <w:trPr>
          <w:trHeight w:val="20"/>
        </w:trPr>
        <w:tc>
          <w:tcPr>
            <w:tcW w:w="2741" w:type="dxa"/>
            <w:gridSpan w:val="2"/>
            <w:shd w:val="clear" w:color="000000" w:fill="D9D9D9"/>
            <w:noWrap/>
            <w:vAlign w:val="center"/>
            <w:hideMark/>
          </w:tcPr>
          <w:p w14:paraId="5A3D172C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Schvalovatel</w:t>
            </w:r>
          </w:p>
        </w:tc>
        <w:tc>
          <w:tcPr>
            <w:tcW w:w="3117" w:type="dxa"/>
            <w:gridSpan w:val="2"/>
            <w:shd w:val="clear" w:color="000000" w:fill="FFFFFF"/>
            <w:noWrap/>
            <w:hideMark/>
          </w:tcPr>
          <w:p w14:paraId="74AECD1F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4480" w:type="dxa"/>
            <w:gridSpan w:val="2"/>
            <w:shd w:val="clear" w:color="000000" w:fill="FFFFFF"/>
            <w:noWrap/>
            <w:vAlign w:val="center"/>
            <w:hideMark/>
          </w:tcPr>
          <w:p w14:paraId="71000BCE" w14:textId="77777777" w:rsidR="0010362F" w:rsidRPr="002D1B39" w:rsidRDefault="0010362F" w:rsidP="0010362F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418" w:type="dxa"/>
            <w:shd w:val="clear" w:color="000000" w:fill="FFFFFF"/>
            <w:noWrap/>
            <w:vAlign w:val="center"/>
            <w:hideMark/>
          </w:tcPr>
          <w:p w14:paraId="29D1CD42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b/>
                <w:bCs/>
                <w:color w:val="000000"/>
                <w:lang w:eastAsia="cs-CZ"/>
              </w:rPr>
              <w:t> </w:t>
            </w:r>
          </w:p>
        </w:tc>
        <w:tc>
          <w:tcPr>
            <w:tcW w:w="2685" w:type="dxa"/>
            <w:shd w:val="clear" w:color="000000" w:fill="FFFFFF"/>
            <w:noWrap/>
            <w:vAlign w:val="center"/>
            <w:hideMark/>
          </w:tcPr>
          <w:p w14:paraId="70BC1459" w14:textId="77777777" w:rsidR="0010362F" w:rsidRPr="002D1B39" w:rsidRDefault="0010362F" w:rsidP="0010362F">
            <w:pPr>
              <w:spacing w:after="0" w:line="240" w:lineRule="auto"/>
              <w:rPr>
                <w:rFonts w:eastAsia="Times New Roman" w:cstheme="minorHAnsi"/>
                <w:color w:val="000000"/>
                <w:lang w:eastAsia="cs-CZ"/>
              </w:rPr>
            </w:pPr>
            <w:r w:rsidRPr="002D1B39">
              <w:rPr>
                <w:rFonts w:eastAsia="Times New Roman" w:cstheme="minorHAnsi"/>
                <w:color w:val="000000"/>
                <w:lang w:eastAsia="cs-CZ"/>
              </w:rPr>
              <w:t> </w:t>
            </w:r>
          </w:p>
        </w:tc>
      </w:tr>
    </w:tbl>
    <w:p w14:paraId="6A608E1E" w14:textId="15390059" w:rsidR="0010362F" w:rsidRDefault="0010362F"/>
    <w:p w14:paraId="5AC590A6" w14:textId="77777777" w:rsidR="0010362F" w:rsidRDefault="0010362F"/>
    <w:sectPr w:rsidR="0010362F" w:rsidSect="00C06C62">
      <w:pgSz w:w="16838" w:h="11906" w:orient="landscape"/>
      <w:pgMar w:top="709" w:right="962" w:bottom="851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62F"/>
    <w:rsid w:val="0010362F"/>
    <w:rsid w:val="002D1B39"/>
    <w:rsid w:val="0045699E"/>
    <w:rsid w:val="005356A3"/>
    <w:rsid w:val="00646621"/>
    <w:rsid w:val="007B2127"/>
    <w:rsid w:val="00806A35"/>
    <w:rsid w:val="0085696A"/>
    <w:rsid w:val="00B3320F"/>
    <w:rsid w:val="00B74B1F"/>
    <w:rsid w:val="00C06C62"/>
    <w:rsid w:val="00C36D14"/>
    <w:rsid w:val="00E6724A"/>
    <w:rsid w:val="00E976DF"/>
    <w:rsid w:val="00EB2746"/>
    <w:rsid w:val="00EF1739"/>
    <w:rsid w:val="00FA6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7672A"/>
  <w15:chartTrackingRefBased/>
  <w15:docId w15:val="{A94DC70B-F0F7-467E-B0C2-A31FDD62F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0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1588</Words>
  <Characters>9372</Characters>
  <Application>Microsoft Office Word</Application>
  <DocSecurity>0</DocSecurity>
  <Lines>78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Pivodová</dc:creator>
  <cp:keywords/>
  <dc:description/>
  <cp:lastModifiedBy>Jozef Jančo</cp:lastModifiedBy>
  <cp:revision>14</cp:revision>
  <dcterms:created xsi:type="dcterms:W3CDTF">2023-03-10T10:59:00Z</dcterms:created>
  <dcterms:modified xsi:type="dcterms:W3CDTF">2025-12-28T15:17:00Z</dcterms:modified>
</cp:coreProperties>
</file>