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6E828" w14:textId="77777777" w:rsidR="0023559B" w:rsidRDefault="0023559B" w:rsidP="00034AA7">
      <w:pPr>
        <w:jc w:val="center"/>
        <w:rPr>
          <w:b/>
          <w:bCs/>
          <w:sz w:val="32"/>
          <w:szCs w:val="32"/>
        </w:rPr>
      </w:pPr>
    </w:p>
    <w:p w14:paraId="1AEC6A92" w14:textId="13D32474" w:rsidR="00034AA7" w:rsidRPr="001566DF" w:rsidRDefault="00034AA7" w:rsidP="00034AA7">
      <w:pPr>
        <w:jc w:val="center"/>
        <w:rPr>
          <w:b/>
          <w:bCs/>
          <w:sz w:val="32"/>
          <w:szCs w:val="32"/>
        </w:rPr>
      </w:pPr>
      <w:r w:rsidRPr="001566DF">
        <w:rPr>
          <w:b/>
          <w:bCs/>
          <w:sz w:val="32"/>
          <w:szCs w:val="32"/>
        </w:rPr>
        <w:t xml:space="preserve">Příloha č. </w:t>
      </w:r>
      <w:r w:rsidR="000E6766">
        <w:rPr>
          <w:b/>
          <w:bCs/>
          <w:sz w:val="32"/>
          <w:szCs w:val="32"/>
        </w:rPr>
        <w:t>2</w:t>
      </w:r>
      <w:r w:rsidR="0023559B">
        <w:rPr>
          <w:b/>
          <w:bCs/>
          <w:sz w:val="32"/>
          <w:szCs w:val="32"/>
        </w:rPr>
        <w:t>:</w:t>
      </w:r>
      <w:r w:rsidRPr="001566DF">
        <w:rPr>
          <w:b/>
          <w:bCs/>
          <w:sz w:val="32"/>
          <w:szCs w:val="32"/>
        </w:rPr>
        <w:t xml:space="preserve"> Čestné prohlášení o velikosti podniku </w:t>
      </w:r>
    </w:p>
    <w:p w14:paraId="065ED000" w14:textId="30627398" w:rsidR="0023559B" w:rsidRDefault="00EF20CD" w:rsidP="0023559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 </w:t>
      </w:r>
      <w:r w:rsidR="0023559B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</w:t>
      </w:r>
      <w:r w:rsidR="00034AA7">
        <w:rPr>
          <w:b/>
          <w:bCs/>
          <w:sz w:val="40"/>
          <w:szCs w:val="40"/>
        </w:rPr>
        <w:t> </w:t>
      </w:r>
      <w:r w:rsidR="00034AA7" w:rsidRPr="00A37495">
        <w:rPr>
          <w:b/>
          <w:bCs/>
          <w:sz w:val="24"/>
          <w:szCs w:val="24"/>
        </w:rPr>
        <w:t>výzvě</w:t>
      </w:r>
      <w:r w:rsidR="0023559B">
        <w:rPr>
          <w:b/>
          <w:bCs/>
          <w:sz w:val="24"/>
          <w:szCs w:val="24"/>
        </w:rPr>
        <w:t xml:space="preserve"> MAS Moravský kras </w:t>
      </w:r>
      <w:proofErr w:type="spellStart"/>
      <w:r w:rsidR="0023559B">
        <w:rPr>
          <w:b/>
          <w:bCs/>
          <w:sz w:val="24"/>
          <w:szCs w:val="24"/>
        </w:rPr>
        <w:t>z.s</w:t>
      </w:r>
      <w:proofErr w:type="spellEnd"/>
      <w:r w:rsidR="0023559B">
        <w:rPr>
          <w:b/>
          <w:bCs/>
          <w:sz w:val="24"/>
          <w:szCs w:val="24"/>
        </w:rPr>
        <w:t xml:space="preserve">. </w:t>
      </w:r>
      <w:r w:rsidR="0023559B" w:rsidRPr="0023559B">
        <w:rPr>
          <w:b/>
          <w:bCs/>
          <w:sz w:val="24"/>
          <w:szCs w:val="24"/>
        </w:rPr>
        <w:t>k předkládání projektových záměrů z Operačního programu</w:t>
      </w:r>
      <w:r w:rsidR="0023559B">
        <w:rPr>
          <w:b/>
          <w:bCs/>
          <w:sz w:val="24"/>
          <w:szCs w:val="24"/>
        </w:rPr>
        <w:t xml:space="preserve"> </w:t>
      </w:r>
      <w:r w:rsidR="0023559B" w:rsidRPr="0023559B">
        <w:rPr>
          <w:b/>
          <w:bCs/>
          <w:sz w:val="24"/>
          <w:szCs w:val="24"/>
        </w:rPr>
        <w:t>Technologie a aplikace pro konkurenceschopnost 2021–2027</w:t>
      </w:r>
      <w:r w:rsidR="0023559B">
        <w:rPr>
          <w:b/>
          <w:bCs/>
          <w:sz w:val="24"/>
          <w:szCs w:val="24"/>
        </w:rPr>
        <w:t xml:space="preserve"> </w:t>
      </w:r>
      <w:r w:rsidR="0023559B" w:rsidRPr="0023559B">
        <w:rPr>
          <w:b/>
          <w:bCs/>
          <w:sz w:val="24"/>
          <w:szCs w:val="24"/>
        </w:rPr>
        <w:t>ve vazbě na nadřazenou výzvu ŘO Technologie pro MAS (CLLD) – výzva I.</w:t>
      </w:r>
    </w:p>
    <w:p w14:paraId="5C55D9F4" w14:textId="77777777" w:rsidR="00034AA7" w:rsidRPr="00E6628A" w:rsidRDefault="00034AA7" w:rsidP="00034AA7">
      <w:pPr>
        <w:jc w:val="center"/>
        <w:rPr>
          <w:b/>
          <w:bCs/>
          <w:sz w:val="20"/>
          <w:szCs w:val="20"/>
        </w:rPr>
      </w:pP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4111"/>
        <w:gridCol w:w="4961"/>
      </w:tblGrid>
      <w:tr w:rsidR="00034AA7" w:rsidRPr="007C7488" w14:paraId="092E08E5" w14:textId="77777777" w:rsidTr="00E6628A">
        <w:trPr>
          <w:trHeight w:val="571"/>
        </w:trPr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64973C7B" w14:textId="77777777" w:rsidR="00034AA7" w:rsidRPr="0023559B" w:rsidRDefault="00034AA7" w:rsidP="0064790D">
            <w:pPr>
              <w:tabs>
                <w:tab w:val="left" w:pos="0"/>
              </w:tabs>
              <w:spacing w:before="120" w:after="120"/>
              <w:rPr>
                <w:rFonts w:cstheme="minorHAnsi"/>
                <w:b/>
                <w:bCs/>
              </w:rPr>
            </w:pPr>
            <w:r w:rsidRPr="0023559B">
              <w:rPr>
                <w:rFonts w:cstheme="minorHAnsi"/>
                <w:b/>
                <w:bCs/>
              </w:rPr>
              <w:t>Obchodní jméno, sídlo, IČO a DIČ žadatele</w:t>
            </w:r>
          </w:p>
        </w:tc>
        <w:tc>
          <w:tcPr>
            <w:tcW w:w="4961" w:type="dxa"/>
            <w:vAlign w:val="center"/>
          </w:tcPr>
          <w:p w14:paraId="3B646A4F" w14:textId="77777777" w:rsidR="00034AA7" w:rsidRDefault="00034AA7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  <w:p w14:paraId="0337A7D3" w14:textId="77777777" w:rsidR="000E6766" w:rsidRPr="007C7488" w:rsidRDefault="000E6766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  <w:tr w:rsidR="00034AA7" w:rsidRPr="00C321D5" w14:paraId="2947415E" w14:textId="77777777" w:rsidTr="00E6628A">
        <w:trPr>
          <w:trHeight w:val="601"/>
        </w:trPr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4617F85C" w14:textId="77777777" w:rsidR="00034AA7" w:rsidRPr="0023559B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23559B">
              <w:rPr>
                <w:rFonts w:cstheme="minorHAnsi"/>
                <w:b/>
                <w:bCs/>
              </w:rPr>
              <w:t xml:space="preserve">Jméno, příjmení statutárního zástupce </w:t>
            </w:r>
          </w:p>
        </w:tc>
        <w:tc>
          <w:tcPr>
            <w:tcW w:w="4961" w:type="dxa"/>
            <w:vAlign w:val="center"/>
          </w:tcPr>
          <w:p w14:paraId="73BF2308" w14:textId="77777777" w:rsidR="00034AA7" w:rsidRDefault="00034AA7" w:rsidP="0064790D">
            <w:pPr>
              <w:spacing w:before="120" w:after="120"/>
              <w:rPr>
                <w:rFonts w:ascii="Arial" w:hAnsi="Arial" w:cs="Arial"/>
              </w:rPr>
            </w:pPr>
          </w:p>
          <w:p w14:paraId="209FB09D" w14:textId="77777777" w:rsidR="000E6766" w:rsidRPr="00C321D5" w:rsidRDefault="000E6766" w:rsidP="0064790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034AA7" w:rsidRPr="00C321D5" w14:paraId="59ABF600" w14:textId="77777777" w:rsidTr="00E6628A">
        <w:trPr>
          <w:trHeight w:val="601"/>
        </w:trPr>
        <w:tc>
          <w:tcPr>
            <w:tcW w:w="4111" w:type="dxa"/>
            <w:shd w:val="clear" w:color="auto" w:fill="D0CECE" w:themeFill="background2" w:themeFillShade="E6"/>
            <w:vAlign w:val="center"/>
          </w:tcPr>
          <w:p w14:paraId="2DA36DD2" w14:textId="77777777" w:rsidR="00034AA7" w:rsidRPr="0023559B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23559B">
              <w:rPr>
                <w:rFonts w:cstheme="minorHAnsi"/>
                <w:b/>
                <w:bCs/>
              </w:rPr>
              <w:t>Název projektového záměru</w:t>
            </w:r>
          </w:p>
        </w:tc>
        <w:tc>
          <w:tcPr>
            <w:tcW w:w="4961" w:type="dxa"/>
            <w:vAlign w:val="center"/>
          </w:tcPr>
          <w:p w14:paraId="21A474BD" w14:textId="77777777" w:rsidR="00034AA7" w:rsidRDefault="00034AA7" w:rsidP="0064790D">
            <w:pPr>
              <w:spacing w:before="120" w:after="120"/>
              <w:rPr>
                <w:rFonts w:ascii="Arial" w:hAnsi="Arial" w:cs="Arial"/>
              </w:rPr>
            </w:pPr>
          </w:p>
          <w:p w14:paraId="71B8CD61" w14:textId="77777777" w:rsidR="000E6766" w:rsidRPr="00C321D5" w:rsidRDefault="000E6766" w:rsidP="0064790D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35095044" w14:textId="77777777" w:rsidR="00034AA7" w:rsidRPr="00E6628A" w:rsidRDefault="00034AA7" w:rsidP="00034AA7">
      <w:pPr>
        <w:jc w:val="center"/>
        <w:rPr>
          <w:b/>
          <w:bCs/>
          <w:sz w:val="20"/>
          <w:szCs w:val="20"/>
        </w:rPr>
      </w:pPr>
    </w:p>
    <w:p w14:paraId="41591A9E" w14:textId="3FBBF9B2" w:rsidR="00034AA7" w:rsidRPr="0023559B" w:rsidRDefault="00034AA7" w:rsidP="00415A0C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23559B">
        <w:rPr>
          <w:rFonts w:cstheme="minorHAnsi"/>
          <w:b/>
          <w:bCs/>
          <w:sz w:val="24"/>
          <w:szCs w:val="24"/>
        </w:rPr>
        <w:t xml:space="preserve">Čestně prohlašuji, že výše uvedený podnik k datu podání projektového záměru do výzvy MAS </w:t>
      </w:r>
      <w:r w:rsidR="0023559B">
        <w:rPr>
          <w:rFonts w:cstheme="minorHAnsi"/>
          <w:b/>
          <w:bCs/>
          <w:sz w:val="24"/>
          <w:szCs w:val="24"/>
        </w:rPr>
        <w:t xml:space="preserve">Moravský kras </w:t>
      </w:r>
      <w:proofErr w:type="spellStart"/>
      <w:r w:rsidR="0023559B">
        <w:rPr>
          <w:rFonts w:cstheme="minorHAnsi"/>
          <w:b/>
          <w:bCs/>
          <w:sz w:val="24"/>
          <w:szCs w:val="24"/>
        </w:rPr>
        <w:t>z.s</w:t>
      </w:r>
      <w:proofErr w:type="spellEnd"/>
      <w:r w:rsidR="0023559B">
        <w:rPr>
          <w:rFonts w:cstheme="minorHAnsi"/>
          <w:b/>
          <w:bCs/>
          <w:sz w:val="24"/>
          <w:szCs w:val="24"/>
        </w:rPr>
        <w:t xml:space="preserve">. </w:t>
      </w:r>
      <w:r w:rsidRPr="0023559B">
        <w:rPr>
          <w:rFonts w:cstheme="minorHAnsi"/>
          <w:b/>
          <w:bCs/>
          <w:sz w:val="24"/>
          <w:szCs w:val="24"/>
        </w:rPr>
        <w:t xml:space="preserve">spadá (vč. propojených a partnerských podniků) do kategorie: </w:t>
      </w:r>
    </w:p>
    <w:p w14:paraId="125EF80B" w14:textId="77777777" w:rsidR="00034AA7" w:rsidRPr="0023559B" w:rsidRDefault="00034AA7" w:rsidP="00034AA7">
      <w:pPr>
        <w:rPr>
          <w:rFonts w:cstheme="minorHAnsi"/>
          <w:b/>
          <w:bCs/>
          <w:sz w:val="24"/>
          <w:szCs w:val="24"/>
        </w:rPr>
      </w:pPr>
    </w:p>
    <w:p w14:paraId="605E6CE6" w14:textId="54328777" w:rsidR="00034AA7" w:rsidRPr="0023559B" w:rsidRDefault="000E6766" w:rsidP="00034AA7">
      <w:pPr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67160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AA7" w:rsidRPr="002355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34AA7" w:rsidRPr="0023559B">
        <w:rPr>
          <w:rFonts w:cstheme="minorHAnsi"/>
          <w:sz w:val="24"/>
          <w:szCs w:val="24"/>
        </w:rPr>
        <w:t xml:space="preserve"> Mikropodniku (</w:t>
      </w:r>
      <w:r w:rsidR="0059515E" w:rsidRPr="0023559B">
        <w:rPr>
          <w:rFonts w:cstheme="minorHAnsi"/>
          <w:bCs/>
        </w:rPr>
        <w:t xml:space="preserve">&lt; </w:t>
      </w:r>
      <w:r w:rsidR="00034AA7" w:rsidRPr="0023559B">
        <w:rPr>
          <w:rFonts w:cstheme="minorHAnsi"/>
          <w:sz w:val="24"/>
          <w:szCs w:val="24"/>
        </w:rPr>
        <w:t xml:space="preserve">10 zaměstnanců a ročního obratu </w:t>
      </w:r>
      <w:r w:rsidR="0059515E" w:rsidRPr="0023559B">
        <w:rPr>
          <w:rFonts w:cstheme="minorHAnsi"/>
          <w:bCs/>
        </w:rPr>
        <w:t xml:space="preserve">≤ </w:t>
      </w:r>
      <w:r w:rsidR="00034AA7" w:rsidRPr="0023559B">
        <w:rPr>
          <w:rFonts w:cstheme="minorHAnsi"/>
          <w:sz w:val="24"/>
          <w:szCs w:val="24"/>
        </w:rPr>
        <w:t>2 mil. EUR)</w:t>
      </w:r>
    </w:p>
    <w:p w14:paraId="2184A885" w14:textId="44D52AC3" w:rsidR="00034AA7" w:rsidRPr="0023559B" w:rsidRDefault="000E6766" w:rsidP="00034AA7">
      <w:pPr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401105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AA7" w:rsidRPr="002355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34AA7" w:rsidRPr="0023559B">
        <w:rPr>
          <w:rFonts w:cstheme="minorHAnsi"/>
          <w:sz w:val="24"/>
          <w:szCs w:val="24"/>
        </w:rPr>
        <w:t xml:space="preserve"> Malého podniku (</w:t>
      </w:r>
      <w:r w:rsidR="0059515E" w:rsidRPr="0023559B">
        <w:rPr>
          <w:rFonts w:cstheme="minorHAnsi"/>
          <w:bCs/>
        </w:rPr>
        <w:t>&lt;</w:t>
      </w:r>
      <w:r w:rsidR="00034AA7" w:rsidRPr="0023559B">
        <w:rPr>
          <w:rFonts w:cstheme="minorHAnsi"/>
          <w:sz w:val="24"/>
          <w:szCs w:val="24"/>
        </w:rPr>
        <w:t xml:space="preserve"> 50 zaměstnanců a ročního obratu </w:t>
      </w:r>
      <w:r w:rsidR="0059515E" w:rsidRPr="0023559B">
        <w:rPr>
          <w:rFonts w:cstheme="minorHAnsi"/>
          <w:bCs/>
        </w:rPr>
        <w:t xml:space="preserve">≤ </w:t>
      </w:r>
      <w:r w:rsidR="00034AA7" w:rsidRPr="0023559B">
        <w:rPr>
          <w:rFonts w:cstheme="minorHAnsi"/>
          <w:sz w:val="24"/>
          <w:szCs w:val="24"/>
        </w:rPr>
        <w:t>10 mil. EUR)</w:t>
      </w:r>
    </w:p>
    <w:p w14:paraId="7941BE8B" w14:textId="47B2470A" w:rsidR="00034AA7" w:rsidRPr="0023559B" w:rsidRDefault="000E6766" w:rsidP="00034AA7">
      <w:pPr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049678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AA7" w:rsidRPr="0023559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34AA7" w:rsidRPr="0023559B">
        <w:rPr>
          <w:rFonts w:cstheme="minorHAnsi"/>
          <w:sz w:val="24"/>
          <w:szCs w:val="24"/>
        </w:rPr>
        <w:t xml:space="preserve"> Středního podniku (</w:t>
      </w:r>
      <w:r w:rsidR="0059515E" w:rsidRPr="0023559B">
        <w:rPr>
          <w:rFonts w:cstheme="minorHAnsi"/>
          <w:bCs/>
        </w:rPr>
        <w:t xml:space="preserve">&lt; </w:t>
      </w:r>
      <w:r w:rsidR="00034AA7" w:rsidRPr="0023559B">
        <w:rPr>
          <w:rFonts w:cstheme="minorHAnsi"/>
          <w:sz w:val="24"/>
          <w:szCs w:val="24"/>
        </w:rPr>
        <w:t xml:space="preserve">250 zaměstnanců a ročního obratu </w:t>
      </w:r>
      <w:r w:rsidR="0059515E" w:rsidRPr="0023559B">
        <w:rPr>
          <w:rFonts w:cstheme="minorHAnsi"/>
          <w:bCs/>
        </w:rPr>
        <w:t xml:space="preserve">≤ </w:t>
      </w:r>
      <w:r w:rsidR="003E2897" w:rsidRPr="0023559B">
        <w:rPr>
          <w:rFonts w:cstheme="minorHAnsi"/>
          <w:sz w:val="24"/>
          <w:szCs w:val="24"/>
        </w:rPr>
        <w:t>50</w:t>
      </w:r>
      <w:r w:rsidR="00034AA7" w:rsidRPr="0023559B">
        <w:rPr>
          <w:rFonts w:cstheme="minorHAnsi"/>
          <w:sz w:val="24"/>
          <w:szCs w:val="24"/>
        </w:rPr>
        <w:t xml:space="preserve"> mil. EUR)</w:t>
      </w:r>
    </w:p>
    <w:p w14:paraId="6A37DE98" w14:textId="77777777" w:rsidR="00034AA7" w:rsidRPr="00D83FF0" w:rsidRDefault="00034AA7" w:rsidP="00034AA7">
      <w:pPr>
        <w:jc w:val="both"/>
        <w:rPr>
          <w:rFonts w:ascii="Arial" w:hAnsi="Arial" w:cs="Arial"/>
          <w:sz w:val="24"/>
          <w:szCs w:val="24"/>
        </w:rPr>
      </w:pPr>
    </w:p>
    <w:p w14:paraId="50453E77" w14:textId="0B7A3346" w:rsidR="00E6628A" w:rsidRPr="0023559B" w:rsidRDefault="00034AA7" w:rsidP="00034AA7">
      <w:pPr>
        <w:spacing w:line="360" w:lineRule="auto"/>
        <w:jc w:val="both"/>
        <w:rPr>
          <w:rFonts w:cstheme="minorHAnsi"/>
          <w:sz w:val="24"/>
          <w:szCs w:val="24"/>
        </w:rPr>
      </w:pPr>
      <w:r w:rsidRPr="0023559B">
        <w:rPr>
          <w:rFonts w:cstheme="minorHAnsi"/>
          <w:sz w:val="24"/>
          <w:szCs w:val="24"/>
        </w:rPr>
        <w:t xml:space="preserve">Dále čestně prohlašuji, že jsem se seznámil s přílohou Prohlášení k velikosti podniku zveřejněné na </w:t>
      </w:r>
      <w:hyperlink r:id="rId6" w:history="1">
        <w:r w:rsidRPr="0023559B">
          <w:rPr>
            <w:rStyle w:val="Hypertextovodkaz"/>
            <w:rFonts w:cstheme="minorHAnsi"/>
            <w:sz w:val="24"/>
            <w:szCs w:val="24"/>
          </w:rPr>
          <w:t>https://www.agentura-api.org/cs/metodika-op-tak/velikost-podniku-op-tak/</w:t>
        </w:r>
      </w:hyperlink>
      <w:r w:rsidRPr="0023559B">
        <w:rPr>
          <w:rFonts w:cstheme="minorHAnsi"/>
          <w:sz w:val="24"/>
          <w:szCs w:val="24"/>
        </w:rPr>
        <w:t xml:space="preserve"> a jsem si vědom, že tuto přílohu budu předkládat při kontrole velikosti podniku na MPO před vydáním Rozhodnutí o poskytnutí dotace.</w:t>
      </w: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3969"/>
        <w:gridCol w:w="5103"/>
      </w:tblGrid>
      <w:tr w:rsidR="00034AA7" w:rsidRPr="00902921" w14:paraId="684A2301" w14:textId="77777777" w:rsidTr="00E6628A">
        <w:trPr>
          <w:trHeight w:val="470"/>
        </w:trPr>
        <w:tc>
          <w:tcPr>
            <w:tcW w:w="3969" w:type="dxa"/>
            <w:shd w:val="clear" w:color="auto" w:fill="D0CECE" w:themeFill="background2" w:themeFillShade="E6"/>
            <w:vAlign w:val="center"/>
          </w:tcPr>
          <w:p w14:paraId="4B700DAE" w14:textId="77777777" w:rsidR="00034AA7" w:rsidRPr="00E6628A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E6628A">
              <w:rPr>
                <w:rFonts w:cstheme="minorHAnsi"/>
                <w:b/>
                <w:bCs/>
              </w:rPr>
              <w:t>Místo a datum</w:t>
            </w:r>
          </w:p>
        </w:tc>
        <w:tc>
          <w:tcPr>
            <w:tcW w:w="5103" w:type="dxa"/>
            <w:vAlign w:val="center"/>
          </w:tcPr>
          <w:p w14:paraId="6FF3AEA2" w14:textId="77777777" w:rsidR="00034AA7" w:rsidRDefault="00034AA7" w:rsidP="0064790D">
            <w:pPr>
              <w:spacing w:before="120" w:after="120"/>
              <w:rPr>
                <w:rFonts w:ascii="Arial" w:hAnsi="Arial" w:cs="Arial"/>
                <w:i/>
                <w:iCs/>
              </w:rPr>
            </w:pPr>
          </w:p>
          <w:p w14:paraId="24C9AEF8" w14:textId="77777777" w:rsidR="000E6766" w:rsidRPr="00902921" w:rsidRDefault="000E6766" w:rsidP="0064790D">
            <w:pPr>
              <w:spacing w:before="120" w:after="120"/>
              <w:rPr>
                <w:rFonts w:ascii="Arial" w:hAnsi="Arial" w:cs="Arial"/>
                <w:i/>
                <w:iCs/>
              </w:rPr>
            </w:pPr>
          </w:p>
        </w:tc>
      </w:tr>
      <w:tr w:rsidR="00034AA7" w:rsidRPr="00902921" w14:paraId="5FA8374B" w14:textId="77777777" w:rsidTr="00E6628A">
        <w:trPr>
          <w:trHeight w:val="601"/>
        </w:trPr>
        <w:tc>
          <w:tcPr>
            <w:tcW w:w="3969" w:type="dxa"/>
            <w:shd w:val="clear" w:color="auto" w:fill="D0CECE" w:themeFill="background2" w:themeFillShade="E6"/>
            <w:vAlign w:val="center"/>
          </w:tcPr>
          <w:p w14:paraId="7F2DBF11" w14:textId="77777777" w:rsidR="00034AA7" w:rsidRPr="00E6628A" w:rsidRDefault="00034AA7" w:rsidP="0064790D">
            <w:pPr>
              <w:spacing w:before="120" w:after="120"/>
              <w:rPr>
                <w:rFonts w:cstheme="minorHAnsi"/>
                <w:b/>
                <w:bCs/>
              </w:rPr>
            </w:pPr>
            <w:r w:rsidRPr="00E6628A">
              <w:rPr>
                <w:rFonts w:cstheme="minorHAnsi"/>
                <w:b/>
                <w:bCs/>
              </w:rPr>
              <w:t xml:space="preserve">Podpis statutárního zástupce/jednatele </w:t>
            </w:r>
          </w:p>
        </w:tc>
        <w:tc>
          <w:tcPr>
            <w:tcW w:w="5103" w:type="dxa"/>
            <w:vAlign w:val="center"/>
          </w:tcPr>
          <w:p w14:paraId="1F327C51" w14:textId="77777777" w:rsidR="00034AA7" w:rsidRDefault="00034AA7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  <w:p w14:paraId="1907E9FC" w14:textId="77777777" w:rsidR="000E6766" w:rsidRPr="00902921" w:rsidRDefault="000E6766" w:rsidP="0064790D">
            <w:pPr>
              <w:spacing w:before="120" w:after="120"/>
              <w:rPr>
                <w:rFonts w:ascii="Arial" w:hAnsi="Arial" w:cs="Arial"/>
                <w:i/>
                <w:iCs/>
                <w:color w:val="FF0000"/>
              </w:rPr>
            </w:pPr>
          </w:p>
        </w:tc>
      </w:tr>
    </w:tbl>
    <w:p w14:paraId="601B8BC9" w14:textId="77777777" w:rsidR="00034AA7" w:rsidRDefault="00034AA7" w:rsidP="00034AA7"/>
    <w:p w14:paraId="6B54C8A9" w14:textId="77777777" w:rsidR="0041025B" w:rsidRDefault="0041025B"/>
    <w:sectPr w:rsidR="0041025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E4DC1" w14:textId="77777777" w:rsidR="003E2897" w:rsidRDefault="003E2897">
      <w:pPr>
        <w:spacing w:after="0" w:line="240" w:lineRule="auto"/>
      </w:pPr>
      <w:r>
        <w:separator/>
      </w:r>
    </w:p>
  </w:endnote>
  <w:endnote w:type="continuationSeparator" w:id="0">
    <w:p w14:paraId="47CE116D" w14:textId="77777777" w:rsidR="003E2897" w:rsidRDefault="003E2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1DD0D" w14:textId="77777777" w:rsidR="002331A1" w:rsidRDefault="003E2897">
    <w:pPr>
      <w:pStyle w:val="Zpat"/>
    </w:pPr>
    <w:r>
      <w:rPr>
        <w:noProof/>
      </w:rPr>
      <w:drawing>
        <wp:anchor distT="0" distB="0" distL="0" distR="0" simplePos="0" relativeHeight="251660288" behindDoc="1" locked="0" layoutInCell="1" allowOverlap="1" wp14:anchorId="724F846C" wp14:editId="6F9821DC">
          <wp:simplePos x="0" y="0"/>
          <wp:positionH relativeFrom="page">
            <wp:posOffset>2218690</wp:posOffset>
          </wp:positionH>
          <wp:positionV relativeFrom="page">
            <wp:posOffset>9934575</wp:posOffset>
          </wp:positionV>
          <wp:extent cx="3629025" cy="523875"/>
          <wp:effectExtent l="0" t="0" r="9525" b="9525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9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70599" w14:textId="77777777" w:rsidR="003E2897" w:rsidRDefault="003E2897">
      <w:pPr>
        <w:spacing w:after="0" w:line="240" w:lineRule="auto"/>
      </w:pPr>
      <w:r>
        <w:separator/>
      </w:r>
    </w:p>
  </w:footnote>
  <w:footnote w:type="continuationSeparator" w:id="0">
    <w:p w14:paraId="5168BE99" w14:textId="77777777" w:rsidR="003E2897" w:rsidRDefault="003E2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8187" w14:textId="77777777" w:rsidR="002331A1" w:rsidRDefault="003E2897">
    <w:pPr>
      <w:pStyle w:val="Zhlav"/>
      <w:rPr>
        <w:noProof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A96329C" wp14:editId="3F2050A8">
          <wp:simplePos x="0" y="0"/>
          <wp:positionH relativeFrom="page">
            <wp:posOffset>899795</wp:posOffset>
          </wp:positionH>
          <wp:positionV relativeFrom="page">
            <wp:posOffset>620395</wp:posOffset>
          </wp:positionV>
          <wp:extent cx="1943100" cy="431800"/>
          <wp:effectExtent l="0" t="0" r="0" b="0"/>
          <wp:wrapNone/>
          <wp:docPr id="93300488" name="Obrázek 9330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4BD3E9" w14:textId="1377350A" w:rsidR="002331A1" w:rsidRDefault="003E2897" w:rsidP="00A37495">
    <w:pPr>
      <w:pStyle w:val="Zhlav"/>
      <w:tabs>
        <w:tab w:val="clear" w:pos="4536"/>
        <w:tab w:val="clear" w:pos="9072"/>
        <w:tab w:val="left" w:pos="3210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23559B">
      <w:rPr>
        <w:noProof/>
      </w:rPr>
      <w:drawing>
        <wp:inline distT="0" distB="0" distL="0" distR="0" wp14:anchorId="23C384CD" wp14:editId="5FD11CFF">
          <wp:extent cx="584200" cy="416255"/>
          <wp:effectExtent l="0" t="0" r="6350" b="3175"/>
          <wp:docPr id="498070671" name="Obrázek 1" descr="Obsah obrázku Písmo, Grafika, logo, klipart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070671" name="Obrázek 1" descr="Obsah obrázku Písmo, Grafika, logo, klipart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07" cy="423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AA7"/>
    <w:rsid w:val="00034AA7"/>
    <w:rsid w:val="000E6766"/>
    <w:rsid w:val="001D6500"/>
    <w:rsid w:val="002331A1"/>
    <w:rsid w:val="0023559B"/>
    <w:rsid w:val="00287E75"/>
    <w:rsid w:val="003468A0"/>
    <w:rsid w:val="003E2897"/>
    <w:rsid w:val="0041025B"/>
    <w:rsid w:val="00415A0C"/>
    <w:rsid w:val="0059515E"/>
    <w:rsid w:val="00B21BBB"/>
    <w:rsid w:val="00E6628A"/>
    <w:rsid w:val="00EF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EE33"/>
  <w15:chartTrackingRefBased/>
  <w15:docId w15:val="{1D35D6A1-1698-44EE-A791-23806E35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4A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AA7"/>
  </w:style>
  <w:style w:type="paragraph" w:styleId="Zpat">
    <w:name w:val="footer"/>
    <w:basedOn w:val="Normln"/>
    <w:link w:val="ZpatChar"/>
    <w:uiPriority w:val="99"/>
    <w:unhideWhenUsed/>
    <w:rsid w:val="00034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AA7"/>
  </w:style>
  <w:style w:type="table" w:styleId="Mkatabulky">
    <w:name w:val="Table Grid"/>
    <w:basedOn w:val="Normlntabulka"/>
    <w:uiPriority w:val="59"/>
    <w:rsid w:val="00034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34AA7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662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gentura-api.org/cs/metodika-op-tak/velikost-podniku-op-tak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Adamcová</dc:creator>
  <cp:keywords/>
  <dc:description/>
  <cp:lastModifiedBy>Michaela Chmelová</cp:lastModifiedBy>
  <cp:revision>4</cp:revision>
  <dcterms:created xsi:type="dcterms:W3CDTF">2025-02-11T08:46:00Z</dcterms:created>
  <dcterms:modified xsi:type="dcterms:W3CDTF">2025-02-17T08:42:00Z</dcterms:modified>
</cp:coreProperties>
</file>