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B6A" w14:textId="7A3C07DF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6DC49" wp14:editId="074B4BAE">
                <wp:simplePos x="0" y="0"/>
                <wp:positionH relativeFrom="column">
                  <wp:posOffset>892810</wp:posOffset>
                </wp:positionH>
                <wp:positionV relativeFrom="paragraph">
                  <wp:posOffset>4531</wp:posOffset>
                </wp:positionV>
                <wp:extent cx="7959271" cy="939800"/>
                <wp:effectExtent l="0" t="0" r="381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271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A9366" id="Skupina 4" o:spid="_x0000_s1026" style="position:absolute;margin-left:70.3pt;margin-top:.35pt;width:626.7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DChgly3gAAAAkBAAAPAAAAZHJzL2Rvd25yZXYu&#10;eG1sTI/NTsJAFIX3Jr7D5Jq4k2kFAWunhBB1RUwEE8Ju6Fzahs6dpjO05e29Xeny5Ds5P+lqsLXo&#10;sPWVIwXxJAKBlDtTUaHgZ//xtAThgyaja0eo4IYeVtn9XaoT43r6xm4XCsEh5BOtoAyhSaT0eYlW&#10;+4lrkJidXWt1YNkW0rS653Bby+comkurK+KGUje4KTG/7K5WwWev+/U0fu+2l/Pmdty/fB22MSr1&#10;+DCs30AEHMKfGcb5PB0y3nRyVzJe1Kxn0ZytChYgRjx9nfG30wiWC5BZKv8/yH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EF1739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6E4CB8C1" w14:textId="77777777" w:rsidR="004C2620" w:rsidRDefault="004C2620" w:rsidP="004C26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2EF9">
        <w:rPr>
          <w:b/>
          <w:bCs/>
          <w:sz w:val="24"/>
          <w:szCs w:val="24"/>
        </w:rPr>
        <w:t>21. Výzva PR IROP- MAS Moravský kras z.s.- Doprava II. ve vazbě na 60. výzvu IROP - Doprava - SC 5.1 (CLLD)</w:t>
      </w:r>
    </w:p>
    <w:p w14:paraId="1479CE14" w14:textId="77777777" w:rsidR="0045699E" w:rsidRPr="0045699E" w:rsidRDefault="0045699E" w:rsidP="0045699E">
      <w:pPr>
        <w:jc w:val="center"/>
        <w:rPr>
          <w:b/>
          <w:bCs/>
          <w:sz w:val="24"/>
          <w:szCs w:val="24"/>
        </w:rPr>
      </w:pPr>
    </w:p>
    <w:p w14:paraId="39A024B0" w14:textId="09324DCA" w:rsidR="0010362F" w:rsidRPr="00806A35" w:rsidRDefault="00C06C62">
      <w:r w:rsidRPr="00806A35">
        <w:t>Platnost od</w:t>
      </w:r>
      <w:r w:rsidR="00806A35" w:rsidRPr="00806A35">
        <w:t xml:space="preserve"> </w:t>
      </w:r>
      <w:r w:rsidR="00E976DF">
        <w:t>2</w:t>
      </w:r>
      <w:r w:rsidR="00806A35" w:rsidRPr="00806A35">
        <w:t>.</w:t>
      </w:r>
      <w:r w:rsidR="0045699E">
        <w:t>12</w:t>
      </w:r>
      <w:r w:rsidR="00E976DF">
        <w:t>.</w:t>
      </w:r>
      <w:r w:rsidR="00806A35" w:rsidRPr="00806A35">
        <w:t>202</w:t>
      </w:r>
      <w:r w:rsidR="0045699E">
        <w:t>5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4C2620" w:rsidRPr="002D1B39" w14:paraId="15125987" w14:textId="77777777" w:rsidTr="00824DEF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70DBCD6" w14:textId="2286F432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22E">
              <w:t>Integrovaný regionální operační program</w:t>
            </w:r>
          </w:p>
        </w:tc>
      </w:tr>
      <w:tr w:rsidR="004C2620" w:rsidRPr="002D1B39" w14:paraId="1CCDA584" w14:textId="77777777" w:rsidTr="00824DEF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7EF9255" w14:textId="2E52EEF8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22E">
              <w:t>3.2: Rozšířit a zkvalitnit infrastrukturu pro pěší a cyklistickou dopravu ve vazbě na další druhy dopravy</w:t>
            </w:r>
          </w:p>
        </w:tc>
      </w:tr>
      <w:tr w:rsidR="004C2620" w:rsidRPr="002D1B39" w14:paraId="767D2C2B" w14:textId="77777777" w:rsidTr="00EF17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5D20E58" w14:textId="3EA65A8A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22E">
              <w:t>3.2.1: Cyklistická a pěší doprava</w:t>
            </w:r>
          </w:p>
        </w:tc>
      </w:tr>
      <w:tr w:rsidR="004C2620" w:rsidRPr="002D1B39" w14:paraId="734823F8" w14:textId="77777777" w:rsidTr="00EF17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619970" w14:textId="0EEC2DB0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22E">
              <w:t>IROP - DOPRAVA</w:t>
            </w:r>
          </w:p>
        </w:tc>
      </w:tr>
      <w:tr w:rsidR="004C2620" w:rsidRPr="002D1B39" w14:paraId="3D71E430" w14:textId="77777777" w:rsidTr="00824DEF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D75DB7B" w14:textId="15A16C5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22E">
              <w:t>60. výzva IROP - Doprava - SC 5.1 (CLLD)</w:t>
            </w:r>
          </w:p>
        </w:tc>
      </w:tr>
      <w:tr w:rsidR="004C2620" w:rsidRPr="002D1B39" w14:paraId="129A137D" w14:textId="77777777" w:rsidTr="00824DEF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7CA9A9B" w14:textId="6CC6104E" w:rsidR="004C2620" w:rsidRPr="002D1B39" w:rsidRDefault="004C2620" w:rsidP="004C2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22E">
              <w:t>21. Výzva PR IROP- MAS Moravský kras z.s.- Doprava II. ve vazbě na 60. výzvu IROP - Doprava - SC 5.1 (CLLD)</w:t>
            </w:r>
          </w:p>
        </w:tc>
      </w:tr>
      <w:tr w:rsidR="00C06C62" w:rsidRPr="002D1B39" w14:paraId="2C5ECE70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89D0F40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2D1B39" w14:paraId="0B5AE5CA" w14:textId="77777777" w:rsidTr="00B74B1F">
        <w:trPr>
          <w:trHeight w:val="20"/>
        </w:trPr>
        <w:tc>
          <w:tcPr>
            <w:tcW w:w="15441" w:type="dxa"/>
            <w:gridSpan w:val="8"/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B74B1F">
        <w:trPr>
          <w:trHeight w:val="20"/>
        </w:trPr>
        <w:tc>
          <w:tcPr>
            <w:tcW w:w="699" w:type="dxa"/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kritéria,podotázka)</w:t>
            </w:r>
          </w:p>
        </w:tc>
        <w:tc>
          <w:tcPr>
            <w:tcW w:w="1995" w:type="dxa"/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2241A165" w14:textId="1DF97D7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CA0A5E2" w14:textId="074F4ACD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 zaměřením projektu, jeho aktivitami a cíli uvedenými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neshodují s cílovými skupinami uvedenými v projektovém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67E1744" w14:textId="6757C4FC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1995" w:type="dxa"/>
            <w:vMerge/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neshodují se zdroji financování uvedenými v projektovém záměru. Případně výše zdrojů financování neodpovídá nově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stanoveným celkovým způsobilým výdajům.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74B1F" w:rsidRPr="002D1B39" w14:paraId="7F6DDA10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D450D0C" w14:textId="77777777" w:rsidR="00B74B1F" w:rsidRPr="002D1B39" w:rsidRDefault="00B74B1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7D124113" w14:textId="2D2CDD3A" w:rsidR="00B74B1F" w:rsidRPr="002D1B39" w:rsidRDefault="00B74B1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financování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vAlign w:val="center"/>
            <w:hideMark/>
          </w:tcPr>
          <w:p w14:paraId="40576D30" w14:textId="77777777" w:rsidR="00B74B1F" w:rsidRPr="002D1B39" w:rsidRDefault="00B74B1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504AADE" w14:textId="77777777" w:rsidR="00B74B1F" w:rsidRPr="002D1B39" w:rsidRDefault="00B74B1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F1BFE15" w14:textId="77777777" w:rsidR="00B74B1F" w:rsidRPr="002D1B39" w:rsidRDefault="00B74B1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5A1BF895" w14:textId="77777777" w:rsidR="00B74B1F" w:rsidRPr="002D1B39" w:rsidRDefault="00B74B1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FEF5A25" w14:textId="7E1C5EFE" w:rsidR="00B74B1F" w:rsidRPr="002D1B39" w:rsidRDefault="00B74B1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40942612" w14:textId="77777777" w:rsidR="00B74B1F" w:rsidRPr="002D1B39" w:rsidRDefault="00B74B1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C623A93" w14:textId="0E855D14" w:rsidR="00B74B1F" w:rsidRPr="002D1B39" w:rsidRDefault="00B74B1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B74B1F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B74B1F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B74B1F">
        <w:trPr>
          <w:trHeight w:val="20"/>
        </w:trPr>
        <w:tc>
          <w:tcPr>
            <w:tcW w:w="699" w:type="dxa"/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B74B1F">
        <w:trPr>
          <w:trHeight w:val="20"/>
        </w:trPr>
        <w:tc>
          <w:tcPr>
            <w:tcW w:w="15441" w:type="dxa"/>
            <w:gridSpan w:val="8"/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B74B1F">
        <w:trPr>
          <w:trHeight w:val="20"/>
        </w:trPr>
        <w:tc>
          <w:tcPr>
            <w:tcW w:w="2741" w:type="dxa"/>
            <w:gridSpan w:val="2"/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B74B1F">
        <w:trPr>
          <w:trHeight w:val="20"/>
        </w:trPr>
        <w:tc>
          <w:tcPr>
            <w:tcW w:w="2741" w:type="dxa"/>
            <w:gridSpan w:val="2"/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B74B1F">
        <w:trPr>
          <w:trHeight w:val="20"/>
        </w:trPr>
        <w:tc>
          <w:tcPr>
            <w:tcW w:w="2741" w:type="dxa"/>
            <w:gridSpan w:val="2"/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10362F"/>
    <w:rsid w:val="001A6535"/>
    <w:rsid w:val="002D1B39"/>
    <w:rsid w:val="0045699E"/>
    <w:rsid w:val="004C2620"/>
    <w:rsid w:val="005356A3"/>
    <w:rsid w:val="00646621"/>
    <w:rsid w:val="007B2127"/>
    <w:rsid w:val="00806A35"/>
    <w:rsid w:val="0085696A"/>
    <w:rsid w:val="00B3320F"/>
    <w:rsid w:val="00B74B1F"/>
    <w:rsid w:val="00C06C62"/>
    <w:rsid w:val="00C36D14"/>
    <w:rsid w:val="00E6724A"/>
    <w:rsid w:val="00E976DF"/>
    <w:rsid w:val="00EB2746"/>
    <w:rsid w:val="00EF1739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1533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15</cp:revision>
  <dcterms:created xsi:type="dcterms:W3CDTF">2023-03-10T10:59:00Z</dcterms:created>
  <dcterms:modified xsi:type="dcterms:W3CDTF">2025-12-29T14:39:00Z</dcterms:modified>
</cp:coreProperties>
</file>