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7FF" w14:textId="3EC7154E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  <w:bookmarkStart w:id="0" w:name="_Hlk129341316"/>
      <w:r>
        <w:rPr>
          <w:noProof/>
        </w:rPr>
        <w:drawing>
          <wp:inline distT="0" distB="0" distL="0" distR="0" wp14:anchorId="76892208" wp14:editId="05EB7ECD">
            <wp:extent cx="3307080" cy="478155"/>
            <wp:effectExtent l="0" t="0" r="7620" b="0"/>
            <wp:docPr id="1806131780" name="Obrázek 2" descr="Obsah obrázku text, snímek obrazovky, Písm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131780" name="Obrázek 2" descr="Obsah obrázku text, snímek obrazovky, Písmo, Grafika&#10;&#10;Popis byl vytvořen automaticky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F02BD" w14:textId="77777777" w:rsidR="00E849CF" w:rsidRDefault="00E849CF" w:rsidP="00600E42">
      <w:pPr>
        <w:spacing w:after="0" w:line="240" w:lineRule="auto"/>
        <w:jc w:val="center"/>
        <w:rPr>
          <w:b/>
          <w:bCs/>
          <w:sz w:val="44"/>
          <w:szCs w:val="44"/>
        </w:rPr>
      </w:pPr>
    </w:p>
    <w:p w14:paraId="65E02640" w14:textId="04BFF53D" w:rsidR="00600E42" w:rsidRDefault="00ED6DF8" w:rsidP="00600E42">
      <w:pPr>
        <w:spacing w:after="0" w:line="240" w:lineRule="auto"/>
        <w:jc w:val="center"/>
        <w:rPr>
          <w:sz w:val="24"/>
          <w:szCs w:val="24"/>
        </w:rPr>
      </w:pPr>
      <w:r w:rsidRPr="00ED6DF8">
        <w:rPr>
          <w:b/>
          <w:bCs/>
          <w:sz w:val="44"/>
          <w:szCs w:val="44"/>
        </w:rPr>
        <w:t>KONTROLNÍ LIST ADMINISTRATIVNÍHO HODNOCENÍ</w:t>
      </w:r>
      <w:bookmarkStart w:id="1" w:name="_Hlk142909377"/>
    </w:p>
    <w:p w14:paraId="38D0B0A4" w14:textId="7AE05B50" w:rsidR="00600E42" w:rsidRPr="00600E42" w:rsidRDefault="009D7E45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600E42" w:rsidRPr="00600E42">
        <w:rPr>
          <w:b/>
          <w:bCs/>
          <w:sz w:val="32"/>
          <w:szCs w:val="32"/>
        </w:rPr>
        <w:t>.</w:t>
      </w:r>
      <w:r w:rsidR="00600E42" w:rsidRPr="00600E42">
        <w:rPr>
          <w:b/>
          <w:bCs/>
          <w:sz w:val="32"/>
          <w:szCs w:val="32"/>
        </w:rPr>
        <w:tab/>
        <w:t>výzva k předkládání projektových záměrů z Operačního programu Technologie a aplikace pro konkurenceschopnost 2021–2027</w:t>
      </w:r>
    </w:p>
    <w:p w14:paraId="39155E78" w14:textId="77777777" w:rsidR="00600E42" w:rsidRPr="00600E42" w:rsidRDefault="00600E42" w:rsidP="00600E42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00E42">
        <w:rPr>
          <w:b/>
          <w:bCs/>
          <w:sz w:val="32"/>
          <w:szCs w:val="32"/>
        </w:rPr>
        <w:t>ve vazbě na nadřazenou výzvu ŘO Technologie pro MAS (CLLD) – výzva I.</w:t>
      </w:r>
    </w:p>
    <w:bookmarkEnd w:id="1"/>
    <w:p w14:paraId="0C3B0624" w14:textId="1FF3015A" w:rsidR="00ED6DF8" w:rsidRPr="00ED6DF8" w:rsidRDefault="00ED6DF8" w:rsidP="00ED6DF8">
      <w:pPr>
        <w:rPr>
          <w:b/>
          <w:bCs/>
          <w:sz w:val="24"/>
          <w:szCs w:val="24"/>
        </w:rPr>
      </w:pPr>
      <w:r w:rsidRPr="00ED6DF8">
        <w:rPr>
          <w:b/>
          <w:bCs/>
          <w:sz w:val="24"/>
          <w:szCs w:val="24"/>
        </w:rPr>
        <w:br/>
        <w:t>Platnost od</w:t>
      </w:r>
      <w:r w:rsidR="004F667E">
        <w:rPr>
          <w:b/>
          <w:bCs/>
          <w:sz w:val="24"/>
          <w:szCs w:val="24"/>
        </w:rPr>
        <w:t xml:space="preserve"> 12.9.2023</w:t>
      </w:r>
      <w:r>
        <w:rPr>
          <w:b/>
          <w:bCs/>
          <w:sz w:val="24"/>
          <w:szCs w:val="24"/>
        </w:rPr>
        <w:fldChar w:fldCharType="begin"/>
      </w:r>
      <w:r w:rsidRPr="00ED6DF8">
        <w:rPr>
          <w:b/>
          <w:bCs/>
          <w:sz w:val="24"/>
          <w:szCs w:val="24"/>
        </w:rPr>
        <w:instrText xml:space="preserve"> LINK Excel.Sheet.12 "C:\\Users\\jozef.janco\\AppData\\Local\\Temp\\Temp1_IROP_1_VYZVA.zip\\IROP_1_VYZVA\\Výzva č. 1_Kontrolní list administrativního hodnocení.xlsx" "administrativní hodnocení!R17C2:R24C7" \a \f 4 \h  \* MERGEFORMAT </w:instrText>
      </w:r>
      <w:r>
        <w:rPr>
          <w:b/>
          <w:bCs/>
          <w:sz w:val="24"/>
          <w:szCs w:val="24"/>
        </w:rPr>
        <w:fldChar w:fldCharType="separate"/>
      </w:r>
    </w:p>
    <w:tbl>
      <w:tblPr>
        <w:tblW w:w="1515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3"/>
        <w:gridCol w:w="10065"/>
      </w:tblGrid>
      <w:tr w:rsidR="00ED6DF8" w:rsidRPr="0043511F" w14:paraId="18ACEEBA" w14:textId="77777777" w:rsidTr="005809CB">
        <w:trPr>
          <w:trHeight w:val="395"/>
        </w:trPr>
        <w:tc>
          <w:tcPr>
            <w:tcW w:w="151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4A82D833" w14:textId="551B1D2C" w:rsidR="00ED6DF8" w:rsidRPr="0043511F" w:rsidRDefault="00ED6DF8" w:rsidP="005809CB">
            <w:pPr>
              <w:ind w:left="-226" w:firstLine="226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600E42" w:rsidRPr="0043511F" w14:paraId="191986C2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D4F1303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9931D5" w14:textId="52A9FC9C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Operační program Technologie a aplikace pro konkurenceschopnost 2021–2027</w:t>
            </w:r>
          </w:p>
        </w:tc>
      </w:tr>
      <w:tr w:rsidR="00600E42" w:rsidRPr="0043511F" w14:paraId="7974E7AB" w14:textId="77777777" w:rsidTr="00B72502">
        <w:trPr>
          <w:trHeight w:val="623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35373CE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E6992" w14:textId="5E4CD605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600E42" w:rsidRPr="0043511F" w14:paraId="2C44D463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14E895F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9CDEE89" w14:textId="44BB667E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4.2.1: Podpora inovací</w:t>
            </w:r>
          </w:p>
        </w:tc>
      </w:tr>
      <w:tr w:rsidR="00600E42" w:rsidRPr="0043511F" w14:paraId="73B9D8ED" w14:textId="77777777" w:rsidTr="00B7250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794B2E7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EA0390F" w14:textId="6457C018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Technologie pro MAS</w:t>
            </w:r>
          </w:p>
        </w:tc>
      </w:tr>
      <w:tr w:rsidR="00600E42" w:rsidRPr="0043511F" w14:paraId="154A8FD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BC3EC31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48E373" w14:textId="15714E22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44FA">
              <w:rPr>
                <w:rFonts w:ascii="Calibri" w:eastAsia="Times New Roman" w:hAnsi="Calibri" w:cs="Calibri"/>
                <w:color w:val="000000"/>
                <w:lang w:eastAsia="cs-CZ"/>
              </w:rPr>
              <w:t>01_23_026</w:t>
            </w:r>
          </w:p>
        </w:tc>
      </w:tr>
      <w:tr w:rsidR="00600E42" w:rsidRPr="0043511F" w14:paraId="5A88E367" w14:textId="77777777" w:rsidTr="00600E42">
        <w:trPr>
          <w:trHeight w:val="600"/>
        </w:trPr>
        <w:tc>
          <w:tcPr>
            <w:tcW w:w="5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87CF582" w14:textId="77777777" w:rsidR="00600E42" w:rsidRPr="0043511F" w:rsidRDefault="00600E42" w:rsidP="00600E4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0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E3643B" w14:textId="71FEA677" w:rsidR="00600E42" w:rsidRPr="0043511F" w:rsidRDefault="009D7E45" w:rsidP="00600E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>. výzv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="00600E42" w:rsidRPr="00C150B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 předkládání projektových záměrů z Operačního programu Technologie a aplikace pro konkurenceschopnost 2021–2027</w:t>
            </w:r>
          </w:p>
        </w:tc>
      </w:tr>
    </w:tbl>
    <w:p w14:paraId="4708EC17" w14:textId="4B28FA7C" w:rsidR="00ED6DF8" w:rsidRDefault="00ED6DF8" w:rsidP="00ED6DF8">
      <w:r>
        <w:fldChar w:fldCharType="end"/>
      </w:r>
      <w:r>
        <w:fldChar w:fldCharType="begin"/>
      </w:r>
      <w:r>
        <w:instrText xml:space="preserve"> LINK Excel.Sheet.12 "C:\\Users\\jozef.janco\\AppData\\Local\\Temp\\Temp1_IROP_1_VYZVA.zip\\IROP_1_VYZVA\\Výzva č. 1_Kontrolní list administrativního hodnocení.xlsx" "administrativní hodnocení!R26C2:R31C7" \a \f 4 \h  \* MERGEFORMAT </w:instrText>
      </w:r>
      <w:r>
        <w:fldChar w:fldCharType="separate"/>
      </w:r>
    </w:p>
    <w:tbl>
      <w:tblPr>
        <w:tblW w:w="1520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10613"/>
      </w:tblGrid>
      <w:tr w:rsidR="00ED6DF8" w:rsidRPr="0043511F" w14:paraId="7B8EB06F" w14:textId="77777777" w:rsidTr="005809CB">
        <w:trPr>
          <w:trHeight w:val="693"/>
        </w:trPr>
        <w:tc>
          <w:tcPr>
            <w:tcW w:w="152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4340ACA" w14:textId="5C9E7C06" w:rsidR="00ED6DF8" w:rsidRPr="0043511F" w:rsidRDefault="00ED6DF8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ED6DF8" w:rsidRPr="0043511F" w14:paraId="52261C09" w14:textId="77777777" w:rsidTr="00E50E07">
        <w:trPr>
          <w:trHeight w:val="557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C139659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B046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D6DF8" w:rsidRPr="0043511F" w14:paraId="648BF4DC" w14:textId="77777777" w:rsidTr="00E50E07">
        <w:trPr>
          <w:trHeight w:val="545"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ADBD51F" w14:textId="77777777" w:rsidR="00ED6DF8" w:rsidRPr="0043511F" w:rsidRDefault="00ED6DF8" w:rsidP="00ED6D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b/>
                <w:bCs/>
                <w:lang w:eastAsia="cs-CZ"/>
              </w:rPr>
              <w:t>Žadatel</w:t>
            </w:r>
          </w:p>
        </w:tc>
        <w:tc>
          <w:tcPr>
            <w:tcW w:w="106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E8BCEDE" w14:textId="77777777" w:rsidR="00ED6DF8" w:rsidRPr="0043511F" w:rsidRDefault="00ED6DF8" w:rsidP="00ED6D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3511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FD2F098" w14:textId="77777777" w:rsidR="00600E42" w:rsidRDefault="00ED6DF8" w:rsidP="00ED6DF8">
      <w:r>
        <w:fldChar w:fldCharType="end"/>
      </w:r>
    </w:p>
    <w:p w14:paraId="39A0B384" w14:textId="77777777" w:rsidR="00600E42" w:rsidRDefault="00600E42" w:rsidP="00ED6DF8"/>
    <w:p w14:paraId="5415984A" w14:textId="6A64D733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hodnocení!R34C2:R83C9"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158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11"/>
        <w:gridCol w:w="1730"/>
        <w:gridCol w:w="1632"/>
        <w:gridCol w:w="3451"/>
        <w:gridCol w:w="1701"/>
        <w:gridCol w:w="1833"/>
      </w:tblGrid>
      <w:tr w:rsidR="005809CB" w:rsidRPr="0043511F" w14:paraId="6BCB3B6B" w14:textId="77777777" w:rsidTr="00600E42">
        <w:trPr>
          <w:trHeight w:val="20"/>
        </w:trPr>
        <w:tc>
          <w:tcPr>
            <w:tcW w:w="1515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hideMark/>
          </w:tcPr>
          <w:p w14:paraId="06A7BB5B" w14:textId="6513AFAF" w:rsidR="005809CB" w:rsidRPr="0043511F" w:rsidRDefault="00600E42" w:rsidP="00600E42">
            <w:pPr>
              <w:tabs>
                <w:tab w:val="center" w:pos="7509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ab/>
            </w:r>
            <w:r w:rsidR="005809CB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Administrativní hodnocení projektového záměru</w:t>
            </w:r>
          </w:p>
        </w:tc>
      </w:tr>
      <w:tr w:rsidR="005809CB" w:rsidRPr="0043511F" w14:paraId="704CC34E" w14:textId="77777777" w:rsidTr="00600E42">
        <w:trPr>
          <w:trHeight w:val="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6EB35BE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Číslo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71D97346" w14:textId="493ECAA9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Popis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(název kritéria, podotázka)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E2833D9" w14:textId="1C0D5AE8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Druh kritéria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(napravitelné/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nenapravitelné)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2759E99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Referenční dokument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F62426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Způsob hodnocení kritéria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379B5F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Přidělené hodnocení (A/N/NR/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  <w:t>Nehodnoceno)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4C4"/>
            <w:hideMark/>
          </w:tcPr>
          <w:p w14:paraId="5EA1628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 xml:space="preserve">Odůvodnění hodnocení                                                 </w:t>
            </w:r>
          </w:p>
        </w:tc>
      </w:tr>
      <w:tr w:rsidR="005809CB" w:rsidRPr="0043511F" w14:paraId="16D7C918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BED7C6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C93E3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Způsob a termín podání projektového záměru na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byl projektový záměr podán daným způsobem, a jestli žadatel poslal svůj projektový záměr před ukončením příjmu projektových záměrů do datové schránky MAS. 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364F84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394D70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Výzva MAS, datová schránka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09829C" w14:textId="32C58B44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byl podán daným způsobem a byl podán před ukončením příjmu projektových záměrů do datové schránky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nebyl podán daným způsobem a byl podán před ukončením příjmu projektových záměrů do datové schránky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E439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6F1DD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4D06486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4A49C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29A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podán do datové schránky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E33440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C5BD6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FED70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0880" w14:textId="06B042C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D2EF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759DE99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51595C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1FC9C3" w14:textId="5844F042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Byl projektový záměr odeslán do datové schránky MAS před ukončením příjmu projektových záměru výzvy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68C08D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53C19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DAAB42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8CD99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9412B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6F7DCC9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461819A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59D11FB" w14:textId="1927A3CE" w:rsidR="005809CB" w:rsidRPr="0043511F" w:rsidRDefault="005809CB" w:rsidP="005809CB">
            <w:pPr>
              <w:spacing w:after="24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Obsah podaného projektového záměru.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projektový záměr obsahuje všechny náležitosti podle vzoru projektového záměru zveřejněného jako příloha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5C79CC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5D5786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C56108" w14:textId="77777777" w:rsidR="00C949B6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obsahuje všechny náležitosti podle vzoru projektového záměru zveřejněného jako příloha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</w:p>
          <w:p w14:paraId="0978A432" w14:textId="1E45E74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neobsahuje všechny náležitosti podle vzoru projektového záměru zveřejněného jako příloha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43FBC0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C1E06C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3FD351E9" w14:textId="77777777" w:rsidTr="00C949B6">
        <w:trPr>
          <w:trHeight w:val="1235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DDDDD9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ACA24" w14:textId="42F876CB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vyplněny všechny informace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podle vzoru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projektového záměru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E798A3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7B8303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01F0F84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A30AC1" w14:textId="2D7D2B95" w:rsidR="00600E42" w:rsidRPr="0043511F" w:rsidRDefault="00600E42" w:rsidP="00C949B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75A16ABD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88C97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6A607B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81D7E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3E052C0" w14:textId="4A4D37A3" w:rsidR="00600E42" w:rsidRPr="0043511F" w:rsidRDefault="00600E42" w:rsidP="00C949B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4D7432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5F75C2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3B045D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Oprávněný žadatel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žadatel jedním z oprávněných žadatelů podle podmínek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74E23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nenapravitelné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B18056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394A9B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je jedním z oprávněných žadatelů podle podmínek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Žadatel není jedním z oprávněných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žadatelů podle podmínek výzvy MAS.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940CF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7801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6CBF27E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1395C4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619E4" w14:textId="4F5896C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žadatelem jeden z oprávněných žadatelů?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6BEA3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C06042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DDA5A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CFF1B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79D3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1D8D1DA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C6BA1B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828A63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Místo realizace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realizace projektu na území definované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EAF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CF0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0D2C12" w14:textId="2D3436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je na území definovaném ve výzvě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Realizace projektu není na území definovaném ve výzvě MA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5607C2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18837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38AD41A6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9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7398BD2" w14:textId="1FC2A3E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Je místo realizace projektu na území definovaném ve výzvě MAS</w:t>
            </w:r>
            <w:r w:rsidR="00600E42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B8E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3A7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C282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05E7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89587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9EFD2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69BC3C7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568A626" w14:textId="06E41086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Podporované aktivity a cíle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je projektový záměr, jeho aktivity a cíle v souladu s podporovanými aktivitami a </w:t>
            </w:r>
            <w:r w:rsidR="00E50E07" w:rsidRPr="0043511F">
              <w:rPr>
                <w:rFonts w:eastAsia="Times New Roman" w:cstheme="minorHAnsi"/>
                <w:i/>
                <w:iCs/>
                <w:lang w:eastAsia="cs-CZ"/>
              </w:rPr>
              <w:t>cíli</w:t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 výzvy MAS. 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ABB0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44F4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19EB769" w14:textId="270101F9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Projektový záměr, jeho aktivity a cíle nejsou v souladu s podporovanými aktivitami a cíl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 xml:space="preserve">i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výzvy MAS.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0EF2D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2AFB42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0A4789B7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361C75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28FAB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projektový záměr a jeho aktivity zaměřeny na podporované aktivity výzvy MAS? 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428366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5BBA5B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AD071CF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984B89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9AAEB5E" w14:textId="159691B3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3548481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D142E77" w14:textId="3C6C4206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4BF65209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346734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0C03312" w14:textId="2B3117A2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cíle projektu v souladu s cíli výzvy MAS?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7404B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5E4DB41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7BC4E7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FCD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62237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600E42" w:rsidRPr="0043511F" w14:paraId="042B166B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3B5EEA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59125CE" w14:textId="139F968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C641EF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04960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2FBD857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2A766F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26A23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1845A05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407BDF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80EB3CC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Cílové skupiny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cílové skupiny uvedené v projektovém záměru spadají do cílových skupin uvedených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7146C8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59371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65A21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spadají do cílových skupin uvedených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Cílové skupiny uvedené v projektovém záměru nespadají do cílových skupin uvedených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A0760E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81D925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2CDFA41" w14:textId="77777777" w:rsidTr="00C949B6">
        <w:trPr>
          <w:trHeight w:val="1459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7E24B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B5280F5" w14:textId="7AAA2BAF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 xml:space="preserve">Spadají cílové skupiny uvedené v projektovém záměru do podporovaných cílových skupin uvedených ve výzvě? </w:t>
            </w:r>
            <w:r w:rsidRPr="0043511F">
              <w:rPr>
                <w:rFonts w:eastAsia="Times New Roman" w:cstheme="minorHAnsi"/>
                <w:lang w:eastAsia="cs-CZ"/>
              </w:rPr>
              <w:br/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29E4A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D350C7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2B32F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F4F782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29B5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663AE06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306321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FBC186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Harmonogram projektu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>Kritérium hodnotí, jestli je nastavení harmonogramu projektu v souladu s podmínkami uvedenými ve výzvě MAS.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E0066C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072DD5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1A159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  <w:t xml:space="preserve">Harmonogram projektového záměru je v souladu s podmínkami uvedenými ve výzvě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Harmonogram projektového záměru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je v souladu s podmínkami uvedenými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5CFC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C6128B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3B60E37D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918093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CE74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ukončení realizace projektu do data ukončení realizace projektu uvedené ve výzvě MAS, tj. do 30.6.2029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76E2BA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88E8F7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023DA8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02E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13F31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026E4C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F04064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870CF4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termín ukončení realizace projektu po datu předpokládaného podání žádosti o podporu do MS2021+?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ACC53E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A68A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CC16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0A563B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F02E2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9DF15AF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F24A8D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C6E69E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způsobilé výdaje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stanovené celkové způsobilé výdaje projektového záměru respektují limity celkových způsobilých výdajů na projekt stanovených ve výzvě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2E1409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677EF3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22115AE" w14:textId="59D1F57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respektují limity celkových způsobilých výdajů na projekt stanovených ve výzvě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Stanovené celkové způsobilé výdaje projektového záměru nerespektují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limity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celkových způsobilých výdajů na projekt stanovených ve výzvě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4981F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10C8F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211EB2F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E4FB93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810FE8" w14:textId="018E23D8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celkové způsobilé výdaje projektu stanoveny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v souladu s výzvou MAS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94BEF1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1209EA5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B7316D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6C80AC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408D26" w14:textId="52913381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06699D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C73D07B" w14:textId="3B29A494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0FC165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0273605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F44483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Financování projektu</w:t>
            </w:r>
            <w:r w:rsidRPr="0043511F">
              <w:rPr>
                <w:rFonts w:eastAsia="Times New Roman" w:cstheme="minorHAnsi"/>
                <w:b/>
                <w:bCs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lang w:eastAsia="cs-CZ"/>
              </w:rPr>
              <w:t xml:space="preserve">Kritérium hodnotí, jestli financování projektu respektuje dané podmínky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99358E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4C738A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9D4BC6D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respektuje podmínky výzvy MAS.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Financování projektu nerespektuje podmínky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14D7B0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476EA0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81B3E7C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F293C6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1BF04A" w14:textId="4DEC0CB1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Má projektový záměr správně stanovené zdroje financování?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4DE2D29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A77556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F147CF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095A63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0B68E0" w14:textId="18163EE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69B61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0C31C23" w14:textId="0A70115A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1A749ADC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1B29B39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BF9995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Indikátory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uvedeny všechny relevantní indikátory k projektu, tak aby byly v souladu s podmínkami výzvy MAS.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C0C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1C1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6176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jsou uvedeny všechny relevantní indikátory k projektu a jsou v souladu s podmínkami výzvy MAS.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nejsou uvedeny všechny relevantní indikátory k projektu a ani nejsou v souladu s podmínkami výzvy MAS.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7606C4D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CBA845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0C430C9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B0E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821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zvoleny všechny indikátory, které jsou relevantní k projektu?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FB8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735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B894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8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B36F5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5358475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350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4E6B1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Jsou všechny zvolené indikátory projektu v souladu s podmínkami výzvy MAS?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1CC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0B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EA4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5FAD81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418FC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2ADD8A7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31275B11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11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DDD577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Informace pro věcné hodnocení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v projektovém záměru uvedené všechny relevantní informace pro věcné hodnocení (oddíl </w:t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lastRenderedPageBreak/>
              <w:t>projektového záměru "Informace pro věcné hodnocení").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725F1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napravitelné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1B66818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</w:t>
            </w:r>
          </w:p>
        </w:tc>
        <w:tc>
          <w:tcPr>
            <w:tcW w:w="34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DC434C9" w14:textId="4A810931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V projektovém záměru v oddíle "Informace pro věcné hodnocení"  jsou uvedeny všechny relevantní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lastRenderedPageBreak/>
              <w:t xml:space="preserve">informace pro věcné hodnocení. 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>V projektovém záměru v oddíle "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Informace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pro věcné hodnocení"  nejsou uvedeny všechny relevantní informace pro věcné hodnocení.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29FB9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4A540A5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16CCE570" w14:textId="77777777" w:rsidTr="00600E42">
        <w:trPr>
          <w:trHeight w:val="2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25D48ED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5FCC" w14:textId="007CF990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Jsou v projektovém záměru uvedeny všechny relevantní informace </w:t>
            </w:r>
            <w:r>
              <w:rPr>
                <w:rFonts w:eastAsia="Times New Roman" w:cstheme="minorHAnsi"/>
                <w:color w:val="000000"/>
                <w:lang w:eastAsia="cs-CZ"/>
              </w:rPr>
              <w:t>pro věcné hodnocení?</w:t>
            </w: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53EFBB0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C4A5C0A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5BB9C1F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079C7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D0BAA6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393F0A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0526AB6" w14:textId="3D831C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289BC147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A528400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A9EF194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4D47D03" w14:textId="4EA6A51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7C8F12D0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40C755E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CFF648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jsou k projektovému záměru doloženy všechny požadované přílohy, a jestli jsou informace uvedené v přílohách v souladu s informacemi uvedenými v projektovém záměru.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CC1410D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E962A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Výzva MAS, přílohy projektového záměru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7B16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K projektovému záměru jsou doloženy všechny požadované přílohy a informace v nich uvedené jsou v souladu s informacemi uvedenými v projektovém záměru.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D29B100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377F8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00E42" w:rsidRPr="0043511F" w14:paraId="668BE552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7D1A013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F6C75A" w14:textId="31319D84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Jsou doloženy všechny požadované přílohy projektového záměru uvedené ve výzvě MAS</w:t>
            </w:r>
            <w:r>
              <w:rPr>
                <w:rFonts w:eastAsia="Times New Roman" w:cstheme="minorHAnsi"/>
                <w:color w:val="000000"/>
                <w:lang w:eastAsia="cs-CZ"/>
              </w:rPr>
              <w:t>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94AA85B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296AAC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FEE2A7E" w14:textId="77777777" w:rsidR="00600E42" w:rsidRPr="0043511F" w:rsidRDefault="00600E42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26B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498CF73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55B3AAE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EE0EDBA" w14:textId="77E6FF1F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ADE8A6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C2CBBF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D0F3502" w14:textId="77777777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60CDD1F" w14:textId="1B71404E" w:rsidR="00600E42" w:rsidRPr="0043511F" w:rsidRDefault="00600E42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6E45D041" w14:textId="77777777" w:rsidTr="00600E42">
        <w:trPr>
          <w:trHeight w:val="20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hideMark/>
          </w:tcPr>
          <w:p w14:paraId="2AE4AFD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13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39F0A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 projektového záměru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i/>
                <w:iCs/>
                <w:color w:val="000000"/>
                <w:lang w:eastAsia="cs-CZ"/>
              </w:rPr>
              <w:t xml:space="preserve">Kritérium hodnotí, jestli je projektový záměr podepsán oprávněným zástupcem žadatele. </w:t>
            </w:r>
          </w:p>
        </w:tc>
        <w:tc>
          <w:tcPr>
            <w:tcW w:w="17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D2A0B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lang w:eastAsia="cs-CZ"/>
              </w:rPr>
              <w:t>napravitelné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26D83F2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Projektový záměr, příloha projektového záměru Plná moc</w:t>
            </w:r>
          </w:p>
        </w:tc>
        <w:tc>
          <w:tcPr>
            <w:tcW w:w="34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6BBC7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ANO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je podepsán oprávněným zástupcem žadatele.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 xml:space="preserve">NE 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Projektový záměr není podepsán oprávněným zástupcem žadatele.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62A3477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C2B902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5809CB" w:rsidRPr="0043511F" w14:paraId="0FAE0E1B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07532E46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F332" w14:textId="07263E48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Je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projektový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záměr </w:t>
            </w:r>
            <w:r w:rsidR="00E50E07" w:rsidRPr="0043511F">
              <w:rPr>
                <w:rFonts w:eastAsia="Times New Roman" w:cstheme="minorHAnsi"/>
                <w:color w:val="000000"/>
                <w:lang w:eastAsia="cs-CZ"/>
              </w:rPr>
              <w:t>podepsán</w:t>
            </w:r>
            <w:r w:rsidRPr="0043511F">
              <w:rPr>
                <w:rFonts w:eastAsia="Times New Roman" w:cstheme="minorHAnsi"/>
                <w:color w:val="000000"/>
                <w:lang w:eastAsia="cs-CZ"/>
              </w:rPr>
              <w:t xml:space="preserve"> statutárním zástupcem žadatele?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0D88EB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EE8F719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7A5C5F6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229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70F685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4A2E5E7A" w14:textId="77777777" w:rsidTr="00600E42">
        <w:trPr>
          <w:trHeight w:val="2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235FE7B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49436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43511F">
              <w:rPr>
                <w:rFonts w:eastAsia="Times New Roman" w:cstheme="minorHAnsi"/>
                <w:lang w:eastAsia="cs-CZ"/>
              </w:rPr>
              <w:t>Je projektový záměr podepsán pověřeným zástupcem na základě plné moci?</w:t>
            </w:r>
          </w:p>
        </w:tc>
        <w:tc>
          <w:tcPr>
            <w:tcW w:w="17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62AAA94B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482D7FE8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34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90C312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0985093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57D25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42D0B88D" w14:textId="140E0900" w:rsidR="005809CB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r w:rsidRPr="0043511F">
        <w:rPr>
          <w:rFonts w:cstheme="minorHAnsi"/>
        </w:rPr>
        <w:fldChar w:fldCharType="begin"/>
      </w:r>
      <w:r w:rsidRPr="0043511F">
        <w:rPr>
          <w:rFonts w:cstheme="minorHAnsi"/>
        </w:rPr>
        <w:instrText xml:space="preserve"> LINK Excel.Sheet.12 "C:\\Users\\jozef.janco\\AppData\\Local\\Temp\\Temp1_IROP_1_VYZVA.zip\\IROP_1_VYZVA\\Výzva č. 1_Kontrolní list administrativního hodnocení.xlsx" "administrativní hodnocení!R85C2:R88C9" \a \f 4 \h  \* MERGEFORMAT </w:instrText>
      </w:r>
      <w:r w:rsidRPr="0043511F">
        <w:rPr>
          <w:rFonts w:cstheme="minorHAnsi"/>
        </w:rPr>
        <w:fldChar w:fldCharType="separate"/>
      </w:r>
    </w:p>
    <w:tbl>
      <w:tblPr>
        <w:tblW w:w="15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3402"/>
        <w:gridCol w:w="2977"/>
        <w:gridCol w:w="2410"/>
        <w:gridCol w:w="3260"/>
      </w:tblGrid>
      <w:tr w:rsidR="005809CB" w:rsidRPr="0043511F" w14:paraId="7C8DE199" w14:textId="77777777" w:rsidTr="00F17971">
        <w:trPr>
          <w:trHeight w:val="505"/>
        </w:trPr>
        <w:tc>
          <w:tcPr>
            <w:tcW w:w="1501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1D951D33" w14:textId="3623DA45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Celkové administrativní hodnocení </w:t>
            </w:r>
            <w:r w:rsidR="005948C2"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projektového</w:t>
            </w:r>
            <w:r w:rsidRPr="0043511F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 xml:space="preserve"> záměru</w:t>
            </w:r>
          </w:p>
        </w:tc>
      </w:tr>
      <w:tr w:rsidR="005809CB" w:rsidRPr="0043511F" w14:paraId="33EB8151" w14:textId="77777777" w:rsidTr="00F17971">
        <w:trPr>
          <w:trHeight w:val="707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6A14B40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Celkové hodnocení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00C5C0"/>
            <w:noWrap/>
            <w:vAlign w:val="center"/>
            <w:hideMark/>
          </w:tcPr>
          <w:p w14:paraId="374A42EF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Jméno a příjmení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vAlign w:val="center"/>
            <w:hideMark/>
          </w:tcPr>
          <w:p w14:paraId="36F6A9FC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Celkový výsledek</w:t>
            </w: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(splněno/nesplněno)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C5C0"/>
            <w:noWrap/>
            <w:vAlign w:val="center"/>
            <w:hideMark/>
          </w:tcPr>
          <w:p w14:paraId="2FE3F64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5C0"/>
            <w:noWrap/>
            <w:vAlign w:val="center"/>
            <w:hideMark/>
          </w:tcPr>
          <w:p w14:paraId="576AB696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</w:t>
            </w:r>
          </w:p>
        </w:tc>
      </w:tr>
      <w:tr w:rsidR="005809CB" w:rsidRPr="0043511F" w14:paraId="5861B1A4" w14:textId="77777777" w:rsidTr="005372F7">
        <w:trPr>
          <w:trHeight w:val="69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CCCDEAF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Hodnotitel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87CCC0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7E4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7FAC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BE8E1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809CB" w:rsidRPr="0043511F" w14:paraId="05D97560" w14:textId="77777777" w:rsidTr="00F17971">
        <w:trPr>
          <w:trHeight w:val="542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E8B95E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Schvalovatel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91C2E5B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B1F6A" w14:textId="77777777" w:rsidR="005809CB" w:rsidRPr="0043511F" w:rsidRDefault="005809CB" w:rsidP="005809C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114DA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9C5E3" w14:textId="77777777" w:rsidR="005809CB" w:rsidRPr="0043511F" w:rsidRDefault="005809CB" w:rsidP="005809C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3511F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3DFDB761" w14:textId="0278AA89" w:rsidR="00ED6DF8" w:rsidRPr="0043511F" w:rsidRDefault="005809CB" w:rsidP="00ED6DF8">
      <w:pPr>
        <w:rPr>
          <w:rFonts w:cstheme="minorHAnsi"/>
        </w:rPr>
      </w:pPr>
      <w:r w:rsidRPr="0043511F">
        <w:rPr>
          <w:rFonts w:cstheme="minorHAnsi"/>
        </w:rPr>
        <w:fldChar w:fldCharType="end"/>
      </w:r>
      <w:bookmarkEnd w:id="0"/>
    </w:p>
    <w:sectPr w:rsidR="00ED6DF8" w:rsidRPr="0043511F" w:rsidSect="00C13DDB">
      <w:pgSz w:w="16838" w:h="11906" w:orient="landscape"/>
      <w:pgMar w:top="709" w:right="96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F8"/>
    <w:rsid w:val="0043511F"/>
    <w:rsid w:val="00441D1F"/>
    <w:rsid w:val="004F667E"/>
    <w:rsid w:val="005372F7"/>
    <w:rsid w:val="005809CB"/>
    <w:rsid w:val="005948C2"/>
    <w:rsid w:val="00600E42"/>
    <w:rsid w:val="00646621"/>
    <w:rsid w:val="00715CAB"/>
    <w:rsid w:val="007B2127"/>
    <w:rsid w:val="009A4ABC"/>
    <w:rsid w:val="009D7E45"/>
    <w:rsid w:val="00B3320F"/>
    <w:rsid w:val="00B72502"/>
    <w:rsid w:val="00C13DDB"/>
    <w:rsid w:val="00C36D14"/>
    <w:rsid w:val="00C949B6"/>
    <w:rsid w:val="00DF4EBD"/>
    <w:rsid w:val="00E50E07"/>
    <w:rsid w:val="00E6724A"/>
    <w:rsid w:val="00E849CF"/>
    <w:rsid w:val="00EB2746"/>
    <w:rsid w:val="00ED6DF8"/>
    <w:rsid w:val="00F1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FBF27"/>
  <w15:chartTrackingRefBased/>
  <w15:docId w15:val="{6959CAF8-B92E-4305-8009-85F9BDD0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1363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26</cp:revision>
  <dcterms:created xsi:type="dcterms:W3CDTF">2023-03-10T10:53:00Z</dcterms:created>
  <dcterms:modified xsi:type="dcterms:W3CDTF">2024-01-29T09:36:00Z</dcterms:modified>
</cp:coreProperties>
</file>